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7FB" w:rsidRPr="00FD6D73" w:rsidRDefault="002547FB" w:rsidP="00F72CE1">
      <w:pPr>
        <w:spacing w:line="300" w:lineRule="auto"/>
        <w:jc w:val="center"/>
        <w:rPr>
          <w:rFonts w:ascii="黑体" w:eastAsia="黑体" w:hAnsi="黑体"/>
          <w:b/>
          <w:color w:val="000000"/>
          <w:sz w:val="36"/>
          <w:szCs w:val="36"/>
        </w:rPr>
      </w:pPr>
      <w:r w:rsidRPr="00FD6D73">
        <w:rPr>
          <w:rFonts w:ascii="黑体" w:eastAsia="黑体" w:hAnsi="黑体" w:hint="eastAsia"/>
          <w:b/>
          <w:color w:val="000000"/>
          <w:sz w:val="36"/>
          <w:szCs w:val="36"/>
        </w:rPr>
        <w:t>《</w:t>
      </w:r>
      <w:r>
        <w:rPr>
          <w:rFonts w:ascii="黑体" w:eastAsia="黑体" w:hAnsi="黑体" w:hint="eastAsia"/>
          <w:b/>
          <w:color w:val="000000"/>
          <w:sz w:val="36"/>
          <w:szCs w:val="36"/>
        </w:rPr>
        <w:t>用地理的视角认识世界</w:t>
      </w:r>
      <w:r w:rsidRPr="00FD6D73">
        <w:rPr>
          <w:rFonts w:ascii="黑体" w:eastAsia="黑体" w:hAnsi="黑体" w:hint="eastAsia"/>
          <w:b/>
          <w:color w:val="000000"/>
          <w:sz w:val="36"/>
          <w:szCs w:val="36"/>
        </w:rPr>
        <w:t>》教学大纲</w:t>
      </w:r>
    </w:p>
    <w:p w:rsidR="002547FB" w:rsidRPr="00FD6D73" w:rsidRDefault="002547FB" w:rsidP="00F72CE1">
      <w:pPr>
        <w:spacing w:line="300" w:lineRule="auto"/>
        <w:rPr>
          <w:rFonts w:ascii="宋体" w:hAnsi="宋体"/>
          <w:color w:val="000000"/>
          <w:szCs w:val="21"/>
        </w:rPr>
      </w:pPr>
    </w:p>
    <w:p w:rsidR="002547FB" w:rsidRPr="00A737CA" w:rsidRDefault="002547FB" w:rsidP="00A737CA">
      <w:pPr>
        <w:rPr>
          <w:rFonts w:ascii="仿宋_GB2312" w:eastAsia="仿宋_GB2312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课程类别：</w:t>
      </w:r>
      <w:r w:rsidRPr="00157B4C">
        <w:rPr>
          <w:rFonts w:ascii="仿宋_GB2312" w:eastAsia="仿宋_GB2312" w:hAnsi="宋体" w:hint="eastAsia"/>
          <w:color w:val="000000"/>
          <w:sz w:val="24"/>
          <w:szCs w:val="24"/>
        </w:rPr>
        <w:t>通识教育选修课</w:t>
      </w:r>
      <w:r>
        <w:rPr>
          <w:rFonts w:ascii="宋体" w:hAnsi="宋体" w:hint="eastAsia"/>
          <w:color w:val="000000"/>
          <w:sz w:val="24"/>
          <w:szCs w:val="24"/>
        </w:rPr>
        <w:t xml:space="preserve">          </w:t>
      </w:r>
      <w:r w:rsidRPr="00FD6D73">
        <w:rPr>
          <w:rFonts w:ascii="宋体" w:hAnsi="宋体" w:hint="eastAsia"/>
          <w:color w:val="000000"/>
          <w:sz w:val="24"/>
          <w:szCs w:val="24"/>
        </w:rPr>
        <w:t>课程编码：</w:t>
      </w:r>
      <w:bookmarkStart w:id="0" w:name="_GoBack"/>
      <w:r w:rsidR="00A737CA" w:rsidRPr="00A737CA">
        <w:rPr>
          <w:rFonts w:ascii="仿宋_GB2312" w:eastAsia="仿宋_GB2312" w:hAnsi="宋体" w:hint="eastAsia"/>
          <w:color w:val="000000"/>
          <w:sz w:val="24"/>
          <w:szCs w:val="24"/>
        </w:rPr>
        <w:t>1151222017722</w:t>
      </w:r>
      <w:bookmarkEnd w:id="0"/>
    </w:p>
    <w:p w:rsidR="002547FB" w:rsidRPr="00FD6D73" w:rsidRDefault="002547FB" w:rsidP="00F72CE1">
      <w:pPr>
        <w:spacing w:line="300" w:lineRule="auto"/>
        <w:rPr>
          <w:rFonts w:ascii="宋体" w:hAnsi="宋体"/>
          <w:color w:val="000000"/>
          <w:sz w:val="24"/>
          <w:szCs w:val="24"/>
        </w:rPr>
      </w:pPr>
      <w:r w:rsidRPr="00FD6D73">
        <w:rPr>
          <w:rFonts w:ascii="宋体" w:hAnsi="宋体" w:hint="eastAsia"/>
          <w:color w:val="000000"/>
          <w:sz w:val="24"/>
          <w:szCs w:val="24"/>
        </w:rPr>
        <w:t>课程英文名：</w:t>
      </w:r>
      <w:r w:rsidRPr="006329BD">
        <w:rPr>
          <w:rFonts w:ascii="Times New Roman" w:hAnsi="Times New Roman"/>
        </w:rPr>
        <w:t>Viewing the World in the G</w:t>
      </w:r>
      <w:r w:rsidRPr="00B52F9C">
        <w:rPr>
          <w:rFonts w:ascii="Times New Roman" w:hAnsi="Times New Roman"/>
        </w:rPr>
        <w:t xml:space="preserve">eographic </w:t>
      </w:r>
      <w:r>
        <w:rPr>
          <w:rFonts w:ascii="Times New Roman" w:hAnsi="Times New Roman"/>
        </w:rPr>
        <w:t>P</w:t>
      </w:r>
      <w:r w:rsidRPr="00B52F9C">
        <w:rPr>
          <w:rFonts w:ascii="Times New Roman" w:hAnsi="Times New Roman"/>
        </w:rPr>
        <w:t>erspective</w:t>
      </w:r>
    </w:p>
    <w:p w:rsidR="00B21F39" w:rsidRPr="00A737CA" w:rsidRDefault="002547FB" w:rsidP="00F72CE1">
      <w:pPr>
        <w:spacing w:line="300" w:lineRule="auto"/>
        <w:rPr>
          <w:rFonts w:ascii="仿宋_GB2312" w:eastAsia="仿宋_GB2312" w:hAnsi="宋体"/>
          <w:color w:val="000000"/>
          <w:sz w:val="24"/>
          <w:szCs w:val="24"/>
        </w:rPr>
      </w:pPr>
      <w:r w:rsidRPr="00FD6D73">
        <w:rPr>
          <w:rFonts w:ascii="宋体" w:hAnsi="宋体" w:hint="eastAsia"/>
          <w:color w:val="000000"/>
          <w:sz w:val="24"/>
          <w:szCs w:val="24"/>
        </w:rPr>
        <w:t>总学时数：</w:t>
      </w:r>
      <w:r w:rsidRPr="00157B4C">
        <w:rPr>
          <w:rFonts w:ascii="仿宋_GB2312" w:eastAsia="仿宋_GB2312" w:hAnsi="宋体" w:hint="eastAsia"/>
          <w:color w:val="000000"/>
          <w:sz w:val="24"/>
          <w:szCs w:val="24"/>
        </w:rPr>
        <w:t xml:space="preserve">20  </w:t>
      </w:r>
      <w:r w:rsidRPr="00FD6D73">
        <w:rPr>
          <w:rFonts w:ascii="宋体" w:hAnsi="宋体" w:hint="eastAsia"/>
          <w:color w:val="000000"/>
          <w:sz w:val="24"/>
          <w:szCs w:val="24"/>
        </w:rPr>
        <w:t xml:space="preserve">    </w:t>
      </w:r>
      <w:r>
        <w:rPr>
          <w:rFonts w:ascii="宋体" w:hAnsi="宋体" w:hint="eastAsia"/>
          <w:color w:val="000000"/>
          <w:sz w:val="24"/>
          <w:szCs w:val="24"/>
        </w:rPr>
        <w:t xml:space="preserve">                </w:t>
      </w:r>
      <w:r w:rsidRPr="00FD6D73">
        <w:rPr>
          <w:rFonts w:ascii="宋体" w:hAnsi="宋体" w:hint="eastAsia"/>
          <w:color w:val="000000"/>
          <w:sz w:val="24"/>
          <w:szCs w:val="24"/>
        </w:rPr>
        <w:t>实践学时：</w:t>
      </w:r>
      <w:r w:rsidR="00A737CA" w:rsidRPr="00A737CA">
        <w:rPr>
          <w:rFonts w:ascii="仿宋_GB2312" w:eastAsia="仿宋_GB2312" w:hAnsi="宋体" w:hint="eastAsia"/>
          <w:color w:val="000000"/>
          <w:sz w:val="24"/>
          <w:szCs w:val="24"/>
        </w:rPr>
        <w:t xml:space="preserve"> 无</w:t>
      </w:r>
    </w:p>
    <w:p w:rsidR="005A19BE" w:rsidRDefault="005A19BE" w:rsidP="00F72CE1">
      <w:pPr>
        <w:spacing w:line="300" w:lineRule="auto"/>
        <w:rPr>
          <w:rFonts w:ascii="宋体" w:hAnsi="宋体"/>
          <w:b/>
          <w:color w:val="000000"/>
          <w:szCs w:val="21"/>
        </w:rPr>
      </w:pPr>
    </w:p>
    <w:p w:rsidR="002547FB" w:rsidRDefault="002547FB" w:rsidP="00F72CE1">
      <w:pPr>
        <w:spacing w:line="300" w:lineRule="auto"/>
      </w:pPr>
      <w:r w:rsidRPr="00FD6D73">
        <w:rPr>
          <w:rFonts w:ascii="宋体" w:hAnsi="宋体" w:hint="eastAsia"/>
          <w:b/>
          <w:color w:val="000000"/>
          <w:szCs w:val="21"/>
        </w:rPr>
        <w:t>一、课程性质、目标与要求</w:t>
      </w:r>
    </w:p>
    <w:p w:rsidR="002547FB" w:rsidRDefault="002547FB" w:rsidP="00F72CE1">
      <w:pPr>
        <w:spacing w:line="300" w:lineRule="auto"/>
        <w:ind w:firstLineChars="200" w:firstLine="420"/>
        <w:rPr>
          <w:rFonts w:ascii="宋体" w:hAnsi="宋体"/>
          <w:color w:val="000000"/>
          <w:szCs w:val="21"/>
        </w:rPr>
      </w:pPr>
      <w:r w:rsidRPr="004741D6">
        <w:rPr>
          <w:rFonts w:ascii="宋体" w:hAnsi="宋体" w:hint="eastAsia"/>
          <w:color w:val="000000"/>
          <w:szCs w:val="21"/>
        </w:rPr>
        <w:t>本课程为通识教育选修课</w:t>
      </w:r>
      <w:r>
        <w:rPr>
          <w:rFonts w:ascii="宋体" w:hAnsi="宋体" w:hint="eastAsia"/>
          <w:color w:val="000000"/>
          <w:szCs w:val="21"/>
        </w:rPr>
        <w:t>，致力于使学生达到如下</w:t>
      </w:r>
      <w:r w:rsidRPr="004741D6">
        <w:rPr>
          <w:rFonts w:ascii="宋体" w:hAnsi="宋体" w:hint="eastAsia"/>
          <w:color w:val="000000"/>
          <w:szCs w:val="21"/>
        </w:rPr>
        <w:t>目标与要求：</w:t>
      </w:r>
    </w:p>
    <w:p w:rsidR="002547FB" w:rsidRDefault="002547FB" w:rsidP="00F72CE1">
      <w:pPr>
        <w:spacing w:line="300" w:lineRule="auto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1.</w:t>
      </w:r>
      <w:r w:rsidR="005B2DEF">
        <w:rPr>
          <w:rFonts w:ascii="宋体" w:hAnsi="宋体" w:hint="eastAsia"/>
          <w:color w:val="000000"/>
          <w:szCs w:val="21"/>
        </w:rPr>
        <w:t>能够</w:t>
      </w:r>
      <w:r w:rsidRPr="004741D6">
        <w:rPr>
          <w:rFonts w:ascii="宋体" w:hAnsi="宋体" w:hint="eastAsia"/>
          <w:color w:val="000000"/>
          <w:szCs w:val="21"/>
        </w:rPr>
        <w:t>在文献阅读的基础上展开研讨和交流，了解地理学观察、认识世界的思想方法；</w:t>
      </w:r>
    </w:p>
    <w:p w:rsidR="002547FB" w:rsidRDefault="002547FB" w:rsidP="00F72CE1">
      <w:pPr>
        <w:spacing w:line="300" w:lineRule="auto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2.</w:t>
      </w:r>
      <w:r w:rsidR="00DA62FA">
        <w:rPr>
          <w:rFonts w:ascii="宋体" w:hAnsi="宋体" w:hint="eastAsia"/>
          <w:color w:val="000000"/>
          <w:szCs w:val="21"/>
        </w:rPr>
        <w:t>学会用地理的视角观察和认识自然与社会</w:t>
      </w:r>
      <w:r w:rsidRPr="004741D6">
        <w:rPr>
          <w:rFonts w:ascii="宋体" w:hAnsi="宋体" w:hint="eastAsia"/>
          <w:color w:val="000000"/>
          <w:szCs w:val="21"/>
        </w:rPr>
        <w:t>；</w:t>
      </w:r>
    </w:p>
    <w:p w:rsidR="002547FB" w:rsidRDefault="002547FB" w:rsidP="00F72CE1">
      <w:pPr>
        <w:spacing w:line="300" w:lineRule="auto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3.</w:t>
      </w:r>
      <w:r w:rsidR="005B2DEF">
        <w:rPr>
          <w:rFonts w:ascii="宋体" w:hAnsi="宋体" w:hint="eastAsia"/>
          <w:color w:val="000000"/>
          <w:szCs w:val="21"/>
        </w:rPr>
        <w:t>初步</w:t>
      </w:r>
      <w:r w:rsidRPr="004741D6">
        <w:rPr>
          <w:rFonts w:ascii="宋体" w:hAnsi="宋体" w:hint="eastAsia"/>
          <w:color w:val="000000"/>
          <w:szCs w:val="21"/>
        </w:rPr>
        <w:t>形成阅读专业书籍的习惯，学会带着问题读书领悟，善于发现问题、独立思考与研究问题。</w:t>
      </w:r>
    </w:p>
    <w:p w:rsidR="005A19BE" w:rsidRDefault="005A19BE" w:rsidP="00F72CE1">
      <w:pPr>
        <w:spacing w:line="300" w:lineRule="auto"/>
        <w:rPr>
          <w:rFonts w:ascii="宋体" w:hAnsi="宋体"/>
          <w:b/>
          <w:color w:val="000000"/>
          <w:szCs w:val="21"/>
        </w:rPr>
      </w:pPr>
      <w:r w:rsidRPr="00FD6D73">
        <w:rPr>
          <w:rFonts w:ascii="宋体" w:hAnsi="宋体" w:hint="eastAsia"/>
          <w:b/>
          <w:color w:val="000000"/>
          <w:szCs w:val="21"/>
        </w:rPr>
        <w:t>二、教学内容</w:t>
      </w:r>
      <w:r>
        <w:rPr>
          <w:rFonts w:ascii="宋体" w:hAnsi="宋体" w:hint="eastAsia"/>
          <w:b/>
          <w:color w:val="000000"/>
          <w:szCs w:val="21"/>
        </w:rPr>
        <w:t>、重难点和</w:t>
      </w:r>
      <w:r w:rsidRPr="00FD6D73">
        <w:rPr>
          <w:rFonts w:ascii="宋体" w:hAnsi="宋体" w:hint="eastAsia"/>
          <w:b/>
          <w:color w:val="000000"/>
          <w:szCs w:val="21"/>
        </w:rPr>
        <w:t>课时安排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5245"/>
        <w:gridCol w:w="1071"/>
      </w:tblGrid>
      <w:tr w:rsidR="005A19BE" w:rsidRPr="00F031D4" w:rsidTr="002264CF">
        <w:trPr>
          <w:trHeight w:val="529"/>
        </w:trPr>
        <w:tc>
          <w:tcPr>
            <w:tcW w:w="1980" w:type="dxa"/>
            <w:vAlign w:val="center"/>
          </w:tcPr>
          <w:p w:rsidR="005A19BE" w:rsidRPr="00F031D4" w:rsidRDefault="005A19BE" w:rsidP="00F72CE1">
            <w:pPr>
              <w:spacing w:line="300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F031D4">
              <w:rPr>
                <w:rFonts w:ascii="宋体" w:hAnsi="宋体" w:hint="eastAsia"/>
                <w:b/>
                <w:color w:val="000000"/>
                <w:szCs w:val="21"/>
              </w:rPr>
              <w:t>教学专题</w:t>
            </w:r>
          </w:p>
        </w:tc>
        <w:tc>
          <w:tcPr>
            <w:tcW w:w="5245" w:type="dxa"/>
            <w:vAlign w:val="center"/>
          </w:tcPr>
          <w:p w:rsidR="005A19BE" w:rsidRPr="00F031D4" w:rsidRDefault="005A19BE" w:rsidP="00F72CE1">
            <w:pPr>
              <w:spacing w:line="300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F031D4">
              <w:rPr>
                <w:rFonts w:ascii="宋体" w:hAnsi="宋体" w:hint="eastAsia"/>
                <w:b/>
                <w:color w:val="000000"/>
                <w:szCs w:val="21"/>
              </w:rPr>
              <w:t>研讨内容（※表示重难点）</w:t>
            </w:r>
          </w:p>
        </w:tc>
        <w:tc>
          <w:tcPr>
            <w:tcW w:w="1071" w:type="dxa"/>
            <w:vAlign w:val="center"/>
          </w:tcPr>
          <w:p w:rsidR="005A19BE" w:rsidRPr="00F031D4" w:rsidRDefault="005A19BE" w:rsidP="00F72CE1">
            <w:pPr>
              <w:spacing w:line="300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F031D4">
              <w:rPr>
                <w:rFonts w:ascii="宋体" w:hAnsi="宋体" w:hint="eastAsia"/>
                <w:b/>
                <w:color w:val="000000"/>
                <w:szCs w:val="21"/>
              </w:rPr>
              <w:t>课时安排</w:t>
            </w:r>
          </w:p>
        </w:tc>
      </w:tr>
      <w:tr w:rsidR="005A19BE" w:rsidRPr="005A19BE" w:rsidTr="0025346B">
        <w:tc>
          <w:tcPr>
            <w:tcW w:w="1980" w:type="dxa"/>
            <w:vAlign w:val="center"/>
          </w:tcPr>
          <w:p w:rsidR="005A19BE" w:rsidRPr="005A19BE" w:rsidRDefault="005B2DEF" w:rsidP="00F72CE1">
            <w:pPr>
              <w:spacing w:line="30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导论</w:t>
            </w:r>
          </w:p>
        </w:tc>
        <w:tc>
          <w:tcPr>
            <w:tcW w:w="5245" w:type="dxa"/>
            <w:vAlign w:val="center"/>
          </w:tcPr>
          <w:p w:rsidR="0025346B" w:rsidRPr="0016504C" w:rsidRDefault="005A19BE" w:rsidP="00F72CE1">
            <w:pPr>
              <w:spacing w:line="300" w:lineRule="auto"/>
              <w:jc w:val="left"/>
              <w:rPr>
                <w:rFonts w:ascii="宋体" w:hAnsi="宋体"/>
                <w:b/>
                <w:color w:val="000000"/>
                <w:szCs w:val="21"/>
              </w:rPr>
            </w:pPr>
            <w:r w:rsidRPr="0016504C">
              <w:rPr>
                <w:rFonts w:ascii="宋体" w:hAnsi="宋体" w:hint="eastAsia"/>
                <w:b/>
                <w:color w:val="000000"/>
                <w:szCs w:val="21"/>
              </w:rPr>
              <w:t>教师讲解：</w:t>
            </w:r>
            <w:bookmarkStart w:id="1" w:name="_Hlk502302331"/>
          </w:p>
          <w:p w:rsidR="0025346B" w:rsidRDefault="00F031D4" w:rsidP="00F72CE1">
            <w:pPr>
              <w:spacing w:line="300" w:lineRule="auto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1.</w:t>
            </w:r>
            <w:r w:rsidR="005A19BE" w:rsidRPr="005A19BE">
              <w:rPr>
                <w:rFonts w:ascii="宋体" w:hAnsi="宋体" w:hint="eastAsia"/>
                <w:color w:val="000000"/>
                <w:szCs w:val="21"/>
              </w:rPr>
              <w:t>每个学科都有认识世界的独特视角</w:t>
            </w:r>
            <w:bookmarkEnd w:id="1"/>
            <w:r>
              <w:rPr>
                <w:rFonts w:ascii="宋体" w:hAnsi="宋体" w:hint="eastAsia"/>
                <w:color w:val="000000"/>
                <w:szCs w:val="21"/>
              </w:rPr>
              <w:t>；</w:t>
            </w:r>
          </w:p>
          <w:p w:rsidR="005A19BE" w:rsidRPr="005A19BE" w:rsidRDefault="00F031D4" w:rsidP="00F72CE1">
            <w:pPr>
              <w:spacing w:line="300" w:lineRule="auto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2.</w:t>
            </w:r>
            <w:r w:rsidR="005A19BE" w:rsidRPr="005A19BE">
              <w:rPr>
                <w:rFonts w:ascii="宋体" w:hAnsi="宋体" w:hint="eastAsia"/>
                <w:color w:val="000000"/>
                <w:szCs w:val="21"/>
              </w:rPr>
              <w:t>本课程的学习要求与安排</w:t>
            </w:r>
            <w:r>
              <w:rPr>
                <w:rFonts w:ascii="宋体" w:hAnsi="宋体" w:hint="eastAsia"/>
                <w:color w:val="000000"/>
                <w:szCs w:val="21"/>
              </w:rPr>
              <w:t>。</w:t>
            </w:r>
          </w:p>
        </w:tc>
        <w:tc>
          <w:tcPr>
            <w:tcW w:w="1071" w:type="dxa"/>
            <w:vAlign w:val="center"/>
          </w:tcPr>
          <w:p w:rsidR="005A19BE" w:rsidRPr="005A19BE" w:rsidRDefault="005A19BE" w:rsidP="00F72CE1">
            <w:pPr>
              <w:spacing w:line="30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 w:rsidRPr="005A19BE"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</w:tr>
      <w:tr w:rsidR="005A19BE" w:rsidRPr="005A19BE" w:rsidTr="0025346B">
        <w:tc>
          <w:tcPr>
            <w:tcW w:w="1980" w:type="dxa"/>
            <w:vAlign w:val="center"/>
          </w:tcPr>
          <w:p w:rsidR="005A19BE" w:rsidRPr="005A19BE" w:rsidRDefault="00F031D4" w:rsidP="00DA62FA">
            <w:pPr>
              <w:spacing w:line="30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专题</w:t>
            </w: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一</w:t>
            </w:r>
            <w:proofErr w:type="gramEnd"/>
            <w:r>
              <w:rPr>
                <w:rFonts w:ascii="宋体" w:hAnsi="宋体" w:hint="eastAsia"/>
                <w:color w:val="000000"/>
                <w:szCs w:val="21"/>
              </w:rPr>
              <w:t>：</w:t>
            </w:r>
            <w:r w:rsidR="005A19BE" w:rsidRPr="005A19BE">
              <w:rPr>
                <w:rFonts w:ascii="宋体" w:hAnsi="宋体" w:hint="eastAsia"/>
                <w:color w:val="000000"/>
                <w:szCs w:val="21"/>
              </w:rPr>
              <w:t>用地缘的视角认识世界</w:t>
            </w:r>
          </w:p>
        </w:tc>
        <w:tc>
          <w:tcPr>
            <w:tcW w:w="5245" w:type="dxa"/>
            <w:vAlign w:val="center"/>
          </w:tcPr>
          <w:p w:rsidR="005A19BE" w:rsidRDefault="005A19BE" w:rsidP="00F72CE1">
            <w:pPr>
              <w:spacing w:line="300" w:lineRule="auto"/>
              <w:rPr>
                <w:rFonts w:ascii="宋体" w:hAnsi="宋体"/>
                <w:color w:val="000000"/>
                <w:szCs w:val="21"/>
              </w:rPr>
            </w:pPr>
            <w:r w:rsidRPr="00C24AE7">
              <w:rPr>
                <w:rFonts w:ascii="宋体" w:hAnsi="宋体" w:hint="eastAsia"/>
                <w:b/>
                <w:color w:val="000000"/>
                <w:szCs w:val="21"/>
              </w:rPr>
              <w:t>※研讨内容1：</w:t>
            </w:r>
            <w:r w:rsidRPr="005A19BE">
              <w:rPr>
                <w:rFonts w:ascii="宋体" w:hAnsi="宋体" w:hint="eastAsia"/>
                <w:color w:val="000000"/>
                <w:szCs w:val="21"/>
              </w:rPr>
              <w:t>你们怎样看待瓜达尔港的战略地位？</w:t>
            </w:r>
          </w:p>
          <w:p w:rsidR="00B424A7" w:rsidRPr="005A19BE" w:rsidRDefault="00B424A7" w:rsidP="00F72CE1">
            <w:pPr>
              <w:spacing w:line="30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具体</w:t>
            </w:r>
            <w:r w:rsidR="0032702B">
              <w:rPr>
                <w:rFonts w:ascii="宋体" w:hAnsi="宋体" w:hint="eastAsia"/>
                <w:color w:val="000000"/>
                <w:szCs w:val="21"/>
              </w:rPr>
              <w:t>内容包括</w:t>
            </w:r>
            <w:r>
              <w:rPr>
                <w:rFonts w:ascii="宋体" w:hAnsi="宋体" w:hint="eastAsia"/>
                <w:color w:val="000000"/>
                <w:szCs w:val="21"/>
              </w:rPr>
              <w:t>：</w:t>
            </w:r>
            <w:r w:rsidR="00DA62FA">
              <w:rPr>
                <w:rFonts w:ascii="宋体" w:hAnsi="宋体" w:hint="eastAsia"/>
                <w:color w:val="000000"/>
                <w:szCs w:val="21"/>
              </w:rPr>
              <w:t>为什么不同国家对待</w:t>
            </w:r>
            <w:r w:rsidRPr="005A19BE">
              <w:rPr>
                <w:rFonts w:ascii="宋体" w:hAnsi="宋体" w:hint="eastAsia"/>
                <w:color w:val="000000"/>
                <w:szCs w:val="21"/>
              </w:rPr>
              <w:t>瓜达尔港的</w:t>
            </w:r>
            <w:r w:rsidR="00DA62FA">
              <w:rPr>
                <w:rFonts w:ascii="宋体" w:hAnsi="宋体" w:hint="eastAsia"/>
                <w:color w:val="000000"/>
                <w:szCs w:val="21"/>
              </w:rPr>
              <w:t>建设持完全不同的态度？</w:t>
            </w:r>
            <w:r w:rsidR="001268B6">
              <w:rPr>
                <w:rFonts w:ascii="宋体" w:hAnsi="宋体" w:hint="eastAsia"/>
                <w:color w:val="000000"/>
                <w:szCs w:val="21"/>
              </w:rPr>
              <w:t>在地缘观点下，该</w:t>
            </w:r>
            <w:r>
              <w:rPr>
                <w:rFonts w:ascii="宋体" w:hAnsi="宋体" w:hint="eastAsia"/>
                <w:color w:val="000000"/>
                <w:szCs w:val="21"/>
              </w:rPr>
              <w:t>如何</w:t>
            </w:r>
            <w:r w:rsidR="00DA62FA">
              <w:rPr>
                <w:rFonts w:ascii="宋体" w:hAnsi="宋体" w:hint="eastAsia"/>
                <w:color w:val="000000"/>
                <w:szCs w:val="21"/>
              </w:rPr>
              <w:t>辩证地</w:t>
            </w:r>
            <w:r>
              <w:rPr>
                <w:rFonts w:ascii="宋体" w:hAnsi="宋体" w:hint="eastAsia"/>
                <w:color w:val="000000"/>
                <w:szCs w:val="21"/>
              </w:rPr>
              <w:t>看待</w:t>
            </w:r>
            <w:r w:rsidR="0030176A" w:rsidRPr="005A19BE">
              <w:rPr>
                <w:rFonts w:ascii="宋体" w:hAnsi="宋体" w:hint="eastAsia"/>
                <w:color w:val="000000"/>
                <w:szCs w:val="21"/>
              </w:rPr>
              <w:t>瓜达尔港</w:t>
            </w:r>
            <w:r w:rsidR="0030176A">
              <w:rPr>
                <w:rFonts w:ascii="宋体" w:hAnsi="宋体" w:hint="eastAsia"/>
                <w:color w:val="000000"/>
                <w:szCs w:val="21"/>
              </w:rPr>
              <w:t>的建设与发展</w:t>
            </w:r>
            <w:r>
              <w:rPr>
                <w:rFonts w:ascii="宋体" w:hAnsi="宋体" w:hint="eastAsia"/>
                <w:color w:val="000000"/>
                <w:szCs w:val="21"/>
              </w:rPr>
              <w:t>？</w:t>
            </w:r>
          </w:p>
          <w:p w:rsidR="00246585" w:rsidRPr="00DA62FA" w:rsidRDefault="005A19BE" w:rsidP="00DA62FA">
            <w:pPr>
              <w:spacing w:line="300" w:lineRule="auto"/>
              <w:rPr>
                <w:rFonts w:ascii="宋体" w:hAnsi="宋体"/>
                <w:color w:val="000000"/>
                <w:szCs w:val="21"/>
              </w:rPr>
            </w:pPr>
            <w:r w:rsidRPr="00C24AE7">
              <w:rPr>
                <w:rFonts w:ascii="宋体" w:hAnsi="宋体" w:hint="eastAsia"/>
                <w:b/>
                <w:color w:val="000000"/>
                <w:szCs w:val="21"/>
              </w:rPr>
              <w:t>研讨内容2：</w:t>
            </w:r>
            <w:r w:rsidR="0005171B" w:rsidRPr="0005171B">
              <w:rPr>
                <w:rFonts w:ascii="宋体" w:hAnsi="宋体" w:hint="eastAsia"/>
                <w:color w:val="000000"/>
                <w:szCs w:val="21"/>
              </w:rPr>
              <w:t>如何认识</w:t>
            </w:r>
            <w:r w:rsidR="0005171B">
              <w:rPr>
                <w:rFonts w:ascii="宋体" w:hAnsi="宋体" w:hint="eastAsia"/>
                <w:color w:val="000000"/>
                <w:szCs w:val="21"/>
              </w:rPr>
              <w:t>不同的</w:t>
            </w:r>
            <w:r w:rsidRPr="005A19BE">
              <w:rPr>
                <w:rFonts w:ascii="宋体" w:hAnsi="宋体" w:hint="eastAsia"/>
                <w:color w:val="000000"/>
                <w:szCs w:val="21"/>
              </w:rPr>
              <w:t>国家</w:t>
            </w:r>
            <w:r w:rsidR="0005171B">
              <w:rPr>
                <w:rFonts w:ascii="宋体" w:hAnsi="宋体" w:hint="eastAsia"/>
                <w:color w:val="000000"/>
                <w:szCs w:val="21"/>
              </w:rPr>
              <w:t>空间特征（</w:t>
            </w:r>
            <w:r w:rsidR="00DA62FA">
              <w:rPr>
                <w:rFonts w:ascii="宋体" w:hAnsi="宋体" w:hint="eastAsia"/>
                <w:color w:val="000000"/>
                <w:szCs w:val="21"/>
              </w:rPr>
              <w:t>大小、形状、边界等</w:t>
            </w:r>
            <w:r w:rsidR="0005171B">
              <w:rPr>
                <w:rFonts w:ascii="宋体" w:hAnsi="宋体" w:hint="eastAsia"/>
                <w:color w:val="000000"/>
                <w:szCs w:val="21"/>
              </w:rPr>
              <w:t>）及其地理意义？</w:t>
            </w:r>
            <w:r w:rsidR="00DA62FA">
              <w:rPr>
                <w:rFonts w:ascii="宋体" w:hAnsi="宋体" w:hint="eastAsia"/>
                <w:color w:val="000000"/>
                <w:szCs w:val="21"/>
              </w:rPr>
              <w:t>辩论：国家的领土越大越好吗？</w:t>
            </w:r>
          </w:p>
        </w:tc>
        <w:tc>
          <w:tcPr>
            <w:tcW w:w="1071" w:type="dxa"/>
            <w:vAlign w:val="center"/>
          </w:tcPr>
          <w:p w:rsidR="005A19BE" w:rsidRPr="005A19BE" w:rsidRDefault="005A19BE" w:rsidP="00F72CE1">
            <w:pPr>
              <w:spacing w:line="30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 w:rsidRPr="005A19BE"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</w:tr>
      <w:tr w:rsidR="005A19BE" w:rsidRPr="005A19BE" w:rsidTr="0025346B">
        <w:tc>
          <w:tcPr>
            <w:tcW w:w="1980" w:type="dxa"/>
            <w:vAlign w:val="center"/>
          </w:tcPr>
          <w:p w:rsidR="005A19BE" w:rsidRPr="005A19BE" w:rsidRDefault="00F031D4" w:rsidP="00F72CE1">
            <w:pPr>
              <w:spacing w:line="30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专题二：</w:t>
            </w:r>
            <w:r w:rsidR="005A19BE" w:rsidRPr="005A19BE">
              <w:rPr>
                <w:rFonts w:ascii="宋体" w:hAnsi="宋体" w:hint="eastAsia"/>
                <w:color w:val="000000"/>
                <w:szCs w:val="21"/>
              </w:rPr>
              <w:t>用区域的视角认识世界</w:t>
            </w:r>
          </w:p>
        </w:tc>
        <w:tc>
          <w:tcPr>
            <w:tcW w:w="5245" w:type="dxa"/>
            <w:vAlign w:val="center"/>
          </w:tcPr>
          <w:p w:rsidR="005A19BE" w:rsidRPr="005A19BE" w:rsidRDefault="005A19BE" w:rsidP="00F72CE1">
            <w:pPr>
              <w:spacing w:line="300" w:lineRule="auto"/>
              <w:rPr>
                <w:rFonts w:ascii="宋体" w:hAnsi="宋体"/>
                <w:color w:val="000000"/>
                <w:szCs w:val="21"/>
              </w:rPr>
            </w:pPr>
            <w:r w:rsidRPr="00C24AE7">
              <w:rPr>
                <w:rFonts w:ascii="宋体" w:hAnsi="宋体" w:hint="eastAsia"/>
                <w:b/>
                <w:color w:val="000000"/>
                <w:szCs w:val="21"/>
              </w:rPr>
              <w:t>※研讨内容</w:t>
            </w:r>
            <w:r w:rsidR="00C24AE7" w:rsidRPr="00C24AE7">
              <w:rPr>
                <w:rFonts w:ascii="宋体" w:hAnsi="宋体" w:hint="eastAsia"/>
                <w:b/>
                <w:color w:val="000000"/>
                <w:szCs w:val="21"/>
              </w:rPr>
              <w:t>1</w:t>
            </w:r>
            <w:r w:rsidRPr="00C24AE7">
              <w:rPr>
                <w:rFonts w:ascii="宋体" w:hAnsi="宋体" w:hint="eastAsia"/>
                <w:b/>
                <w:color w:val="000000"/>
                <w:szCs w:val="21"/>
              </w:rPr>
              <w:t>：</w:t>
            </w:r>
            <w:r w:rsidRPr="005A19BE">
              <w:rPr>
                <w:rFonts w:ascii="宋体" w:hAnsi="宋体" w:hint="eastAsia"/>
                <w:color w:val="000000"/>
                <w:szCs w:val="21"/>
              </w:rPr>
              <w:t>你是怎样理解“区域是划分出来的，是对空间的概括，旨在使地球表面无限的多样性井然有序”的？</w:t>
            </w:r>
          </w:p>
          <w:p w:rsidR="005A19BE" w:rsidRDefault="005A19BE" w:rsidP="00F72CE1">
            <w:pPr>
              <w:spacing w:line="300" w:lineRule="auto"/>
              <w:rPr>
                <w:rFonts w:ascii="宋体" w:hAnsi="宋体"/>
                <w:color w:val="000000"/>
                <w:szCs w:val="21"/>
              </w:rPr>
            </w:pPr>
            <w:r w:rsidRPr="005A19BE">
              <w:rPr>
                <w:rFonts w:ascii="宋体" w:hAnsi="宋体" w:hint="eastAsia"/>
                <w:color w:val="000000"/>
                <w:szCs w:val="21"/>
              </w:rPr>
              <w:t>具体内容包括：什么是区域？区域是怎样划分出来的，有哪些类型的区域？※划区认识有什么意义与价值？</w:t>
            </w:r>
          </w:p>
          <w:p w:rsidR="00C24AE7" w:rsidRDefault="00C24AE7" w:rsidP="00F72CE1">
            <w:pPr>
              <w:spacing w:line="300" w:lineRule="auto"/>
              <w:rPr>
                <w:rFonts w:ascii="宋体" w:hAnsi="宋体"/>
                <w:color w:val="000000"/>
                <w:szCs w:val="21"/>
              </w:rPr>
            </w:pPr>
            <w:r w:rsidRPr="00C24AE7">
              <w:rPr>
                <w:rFonts w:ascii="宋体" w:hAnsi="宋体" w:hint="eastAsia"/>
                <w:b/>
                <w:color w:val="000000"/>
                <w:szCs w:val="21"/>
              </w:rPr>
              <w:t>研讨内容2：</w:t>
            </w:r>
            <w:r w:rsidR="006155B4" w:rsidRPr="005E1A01">
              <w:rPr>
                <w:rFonts w:ascii="宋体" w:hAnsi="宋体" w:hint="eastAsia"/>
                <w:color w:val="000000"/>
                <w:szCs w:val="21"/>
              </w:rPr>
              <w:t>你是怎样理解“地方是研究过程与现象之间</w:t>
            </w:r>
            <w:r w:rsidR="005E1A01" w:rsidRPr="005E1A01">
              <w:rPr>
                <w:rFonts w:ascii="宋体" w:hAnsi="宋体" w:hint="eastAsia"/>
                <w:color w:val="000000"/>
                <w:szCs w:val="21"/>
              </w:rPr>
              <w:t>复杂关系的实验室</w:t>
            </w:r>
            <w:r w:rsidR="006155B4" w:rsidRPr="005E1A01">
              <w:rPr>
                <w:rFonts w:ascii="宋体" w:hAnsi="宋体" w:hint="eastAsia"/>
                <w:color w:val="000000"/>
                <w:szCs w:val="21"/>
              </w:rPr>
              <w:t>”</w:t>
            </w:r>
            <w:r w:rsidR="005E1A01" w:rsidRPr="005E1A01">
              <w:rPr>
                <w:rFonts w:ascii="宋体" w:hAnsi="宋体" w:hint="eastAsia"/>
                <w:color w:val="000000"/>
                <w:szCs w:val="21"/>
              </w:rPr>
              <w:t>的？</w:t>
            </w:r>
          </w:p>
          <w:p w:rsidR="00D00B9E" w:rsidRPr="001D47AC" w:rsidRDefault="00D00B9E" w:rsidP="00F72CE1">
            <w:pPr>
              <w:spacing w:line="300" w:lineRule="auto"/>
              <w:rPr>
                <w:rFonts w:ascii="宋体" w:hAnsi="宋体"/>
                <w:b/>
                <w:color w:val="000000"/>
                <w:szCs w:val="21"/>
              </w:rPr>
            </w:pPr>
            <w:r w:rsidRPr="00D00B9E">
              <w:rPr>
                <w:rFonts w:ascii="宋体" w:hAnsi="宋体" w:hint="eastAsia"/>
                <w:b/>
                <w:color w:val="000000"/>
                <w:szCs w:val="21"/>
              </w:rPr>
              <w:t>研讨内容3：</w:t>
            </w:r>
            <w:r w:rsidR="007D5259" w:rsidRPr="007D5259">
              <w:rPr>
                <w:rFonts w:ascii="宋体" w:hAnsi="宋体" w:hint="eastAsia"/>
                <w:color w:val="000000"/>
                <w:szCs w:val="21"/>
              </w:rPr>
              <w:t>（</w:t>
            </w:r>
            <w:r w:rsidR="0054690D" w:rsidRPr="00D4176A">
              <w:rPr>
                <w:rFonts w:ascii="宋体" w:hAnsi="宋体" w:hint="eastAsia"/>
                <w:color w:val="000000"/>
                <w:szCs w:val="21"/>
              </w:rPr>
              <w:t>区域联系</w:t>
            </w:r>
            <w:r w:rsidR="00A81BA4" w:rsidRPr="00D4176A">
              <w:rPr>
                <w:rFonts w:ascii="宋体" w:hAnsi="宋体" w:hint="eastAsia"/>
                <w:color w:val="000000"/>
                <w:szCs w:val="21"/>
              </w:rPr>
              <w:t>增强下的</w:t>
            </w:r>
            <w:r w:rsidR="007D5259" w:rsidRPr="007D5259">
              <w:rPr>
                <w:rFonts w:ascii="宋体" w:hAnsi="宋体" w:hint="eastAsia"/>
                <w:color w:val="000000"/>
                <w:szCs w:val="21"/>
              </w:rPr>
              <w:t>）</w:t>
            </w:r>
            <w:r w:rsidR="001D47AC" w:rsidRPr="001D47AC">
              <w:rPr>
                <w:rFonts w:ascii="宋体" w:hAnsi="宋体" w:hint="eastAsia"/>
                <w:color w:val="000000"/>
                <w:szCs w:val="21"/>
              </w:rPr>
              <w:t>全球化是否会磨灭</w:t>
            </w:r>
            <w:r w:rsidR="007D5259">
              <w:rPr>
                <w:rFonts w:ascii="宋体" w:hAnsi="宋体" w:hint="eastAsia"/>
                <w:color w:val="000000"/>
                <w:szCs w:val="21"/>
              </w:rPr>
              <w:t>（</w:t>
            </w:r>
            <w:r w:rsidR="001D47AC" w:rsidRPr="00D4176A">
              <w:rPr>
                <w:rFonts w:ascii="宋体" w:hAnsi="宋体" w:hint="eastAsia"/>
                <w:color w:val="000000"/>
                <w:szCs w:val="21"/>
              </w:rPr>
              <w:t>区域差异</w:t>
            </w:r>
            <w:r w:rsidR="00E911E8">
              <w:rPr>
                <w:rFonts w:ascii="宋体" w:hAnsi="宋体" w:hint="eastAsia"/>
                <w:color w:val="000000"/>
                <w:szCs w:val="21"/>
              </w:rPr>
              <w:t>存在</w:t>
            </w:r>
            <w:r w:rsidR="007D5259" w:rsidRPr="00D4176A">
              <w:rPr>
                <w:rFonts w:ascii="宋体" w:hAnsi="宋体" w:hint="eastAsia"/>
                <w:color w:val="000000"/>
                <w:szCs w:val="21"/>
              </w:rPr>
              <w:t>的</w:t>
            </w:r>
            <w:r w:rsidR="007D5259">
              <w:rPr>
                <w:rFonts w:ascii="宋体" w:hAnsi="宋体" w:hint="eastAsia"/>
                <w:color w:val="000000"/>
                <w:szCs w:val="21"/>
              </w:rPr>
              <w:t>）地方化</w:t>
            </w:r>
            <w:r w:rsidR="001D47AC" w:rsidRPr="001D47AC">
              <w:rPr>
                <w:rFonts w:ascii="宋体" w:hAnsi="宋体" w:hint="eastAsia"/>
                <w:color w:val="000000"/>
                <w:szCs w:val="21"/>
              </w:rPr>
              <w:t>？</w:t>
            </w:r>
            <w:r w:rsidR="001D47AC" w:rsidRPr="00B54933">
              <w:rPr>
                <w:rFonts w:ascii="宋体" w:hAnsi="宋体" w:hint="eastAsia"/>
                <w:b/>
                <w:color w:val="000000"/>
                <w:szCs w:val="21"/>
              </w:rPr>
              <w:t>（辩论）</w:t>
            </w:r>
          </w:p>
        </w:tc>
        <w:tc>
          <w:tcPr>
            <w:tcW w:w="1071" w:type="dxa"/>
            <w:vAlign w:val="center"/>
          </w:tcPr>
          <w:p w:rsidR="005A19BE" w:rsidRPr="005A19BE" w:rsidRDefault="005A19BE" w:rsidP="00F72CE1">
            <w:pPr>
              <w:spacing w:line="30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 w:rsidRPr="005A19BE">
              <w:rPr>
                <w:rFonts w:ascii="宋体" w:hAnsi="宋体" w:hint="eastAsia"/>
                <w:color w:val="000000"/>
                <w:szCs w:val="21"/>
              </w:rPr>
              <w:t>6</w:t>
            </w:r>
          </w:p>
        </w:tc>
      </w:tr>
      <w:tr w:rsidR="005A19BE" w:rsidRPr="005A19BE" w:rsidTr="0025346B">
        <w:tc>
          <w:tcPr>
            <w:tcW w:w="1980" w:type="dxa"/>
            <w:vAlign w:val="center"/>
          </w:tcPr>
          <w:p w:rsidR="005A19BE" w:rsidRPr="005A19BE" w:rsidRDefault="00F031D4" w:rsidP="00F72CE1">
            <w:pPr>
              <w:spacing w:line="30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专题三：</w:t>
            </w:r>
            <w:r w:rsidR="005A19BE" w:rsidRPr="005A19BE">
              <w:rPr>
                <w:rFonts w:ascii="宋体" w:hAnsi="宋体" w:hint="eastAsia"/>
                <w:color w:val="000000"/>
                <w:szCs w:val="21"/>
              </w:rPr>
              <w:t>用空间尺</w:t>
            </w:r>
            <w:r w:rsidR="005A19BE" w:rsidRPr="005A19BE">
              <w:rPr>
                <w:rFonts w:ascii="宋体" w:hAnsi="宋体" w:hint="eastAsia"/>
                <w:color w:val="000000"/>
                <w:szCs w:val="21"/>
              </w:rPr>
              <w:lastRenderedPageBreak/>
              <w:t>度的视角认识世界</w:t>
            </w:r>
          </w:p>
        </w:tc>
        <w:tc>
          <w:tcPr>
            <w:tcW w:w="5245" w:type="dxa"/>
            <w:vAlign w:val="center"/>
          </w:tcPr>
          <w:p w:rsidR="005B00B8" w:rsidRDefault="005B00B8" w:rsidP="00F72CE1">
            <w:pPr>
              <w:spacing w:line="300" w:lineRule="auto"/>
              <w:rPr>
                <w:rFonts w:ascii="宋体" w:hAnsi="宋体"/>
                <w:b/>
                <w:color w:val="000000"/>
                <w:szCs w:val="21"/>
              </w:rPr>
            </w:pPr>
            <w:r w:rsidRPr="00D00B9E">
              <w:rPr>
                <w:rFonts w:ascii="宋体" w:hAnsi="宋体" w:hint="eastAsia"/>
                <w:b/>
                <w:color w:val="000000"/>
                <w:szCs w:val="21"/>
              </w:rPr>
              <w:lastRenderedPageBreak/>
              <w:t>研讨内容</w:t>
            </w:r>
            <w:r>
              <w:rPr>
                <w:rFonts w:ascii="宋体" w:hAnsi="宋体" w:hint="eastAsia"/>
                <w:b/>
                <w:color w:val="000000"/>
                <w:szCs w:val="21"/>
              </w:rPr>
              <w:t>1</w:t>
            </w:r>
            <w:r w:rsidRPr="00D00B9E">
              <w:rPr>
                <w:rFonts w:ascii="宋体" w:hAnsi="宋体" w:hint="eastAsia"/>
                <w:b/>
                <w:color w:val="000000"/>
                <w:szCs w:val="21"/>
              </w:rPr>
              <w:t>：</w:t>
            </w:r>
            <w:r w:rsidRPr="005B00B8">
              <w:rPr>
                <w:rFonts w:ascii="宋体" w:hAnsi="宋体" w:hint="eastAsia"/>
                <w:color w:val="000000"/>
                <w:szCs w:val="21"/>
              </w:rPr>
              <w:t>你对空间尺度的</w:t>
            </w:r>
            <w:r w:rsidR="004E579E">
              <w:rPr>
                <w:rFonts w:ascii="宋体" w:hAnsi="宋体" w:hint="eastAsia"/>
                <w:color w:val="000000"/>
                <w:szCs w:val="21"/>
              </w:rPr>
              <w:t>直观</w:t>
            </w:r>
            <w:r w:rsidRPr="005B00B8">
              <w:rPr>
                <w:rFonts w:ascii="宋体" w:hAnsi="宋体" w:hint="eastAsia"/>
                <w:color w:val="000000"/>
                <w:szCs w:val="21"/>
              </w:rPr>
              <w:t>认识是什么？</w:t>
            </w:r>
          </w:p>
          <w:p w:rsidR="005B00B8" w:rsidRDefault="005B00B8" w:rsidP="00F72CE1">
            <w:pPr>
              <w:spacing w:line="300" w:lineRule="auto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lastRenderedPageBreak/>
              <w:t>具体内容包括：我们</w:t>
            </w:r>
            <w:r w:rsidR="00B47AFA">
              <w:rPr>
                <w:rFonts w:ascii="宋体" w:hAnsi="宋体" w:hint="eastAsia"/>
                <w:color w:val="000000"/>
                <w:szCs w:val="21"/>
              </w:rPr>
              <w:t>现实</w:t>
            </w:r>
            <w:r>
              <w:rPr>
                <w:rFonts w:ascii="宋体" w:hAnsi="宋体" w:hint="eastAsia"/>
                <w:color w:val="000000"/>
                <w:szCs w:val="21"/>
              </w:rPr>
              <w:t>生活中</w:t>
            </w:r>
            <w:r w:rsidR="004E579E">
              <w:rPr>
                <w:rFonts w:ascii="宋体" w:hAnsi="宋体" w:hint="eastAsia"/>
                <w:color w:val="000000"/>
                <w:szCs w:val="21"/>
              </w:rPr>
              <w:t>的“村-乡—县-市-省等城镇体系”、</w:t>
            </w:r>
            <w:r w:rsidR="004F5D7C">
              <w:rPr>
                <w:rFonts w:ascii="宋体" w:hAnsi="宋体" w:hint="eastAsia"/>
                <w:color w:val="000000"/>
                <w:szCs w:val="21"/>
              </w:rPr>
              <w:t>“地球村”、</w:t>
            </w:r>
            <w:r w:rsidR="004E579E">
              <w:rPr>
                <w:rFonts w:ascii="宋体" w:hAnsi="宋体" w:hint="eastAsia"/>
                <w:color w:val="000000"/>
                <w:szCs w:val="21"/>
              </w:rPr>
              <w:t>元素-矿物-岩石</w:t>
            </w:r>
            <w:r w:rsidR="004F5D7C">
              <w:rPr>
                <w:rFonts w:ascii="宋体" w:hAnsi="宋体" w:hint="eastAsia"/>
                <w:color w:val="000000"/>
                <w:szCs w:val="21"/>
              </w:rPr>
              <w:t>与个体-种群-群落-生态系统-景观</w:t>
            </w:r>
            <w:r w:rsidR="004E579E">
              <w:rPr>
                <w:rFonts w:ascii="宋体" w:hAnsi="宋体" w:hint="eastAsia"/>
                <w:color w:val="000000"/>
                <w:szCs w:val="21"/>
              </w:rPr>
              <w:t>等自然结构；</w:t>
            </w:r>
            <w:r>
              <w:rPr>
                <w:rFonts w:ascii="宋体" w:hAnsi="宋体" w:hint="eastAsia"/>
                <w:color w:val="000000"/>
                <w:szCs w:val="21"/>
              </w:rPr>
              <w:t>地图与比例尺等。</w:t>
            </w:r>
          </w:p>
          <w:p w:rsidR="005A19BE" w:rsidRPr="005A19BE" w:rsidRDefault="005A19BE" w:rsidP="00F72CE1">
            <w:pPr>
              <w:spacing w:line="300" w:lineRule="auto"/>
              <w:rPr>
                <w:rFonts w:ascii="宋体" w:hAnsi="宋体"/>
                <w:color w:val="000000"/>
                <w:szCs w:val="21"/>
              </w:rPr>
            </w:pPr>
            <w:r w:rsidRPr="00C24AE7">
              <w:rPr>
                <w:rFonts w:ascii="宋体" w:hAnsi="宋体" w:hint="eastAsia"/>
                <w:b/>
                <w:color w:val="000000"/>
                <w:szCs w:val="21"/>
              </w:rPr>
              <w:t>研讨内容</w:t>
            </w:r>
            <w:r w:rsidR="004E579E">
              <w:rPr>
                <w:rFonts w:ascii="宋体" w:hAnsi="宋体" w:hint="eastAsia"/>
                <w:b/>
                <w:color w:val="000000"/>
                <w:szCs w:val="21"/>
              </w:rPr>
              <w:t>2</w:t>
            </w:r>
            <w:r w:rsidRPr="00C24AE7">
              <w:rPr>
                <w:rFonts w:ascii="宋体" w:hAnsi="宋体" w:hint="eastAsia"/>
                <w:b/>
                <w:color w:val="000000"/>
                <w:szCs w:val="21"/>
              </w:rPr>
              <w:t>：</w:t>
            </w:r>
            <w:r w:rsidRPr="005A19BE">
              <w:rPr>
                <w:rFonts w:ascii="宋体" w:hAnsi="宋体" w:hint="eastAsia"/>
                <w:color w:val="000000"/>
                <w:szCs w:val="21"/>
              </w:rPr>
              <w:t>你对“</w:t>
            </w:r>
            <w:r w:rsidRPr="005A19BE">
              <w:rPr>
                <w:rFonts w:ascii="宋体" w:hAnsi="宋体" w:hint="eastAsia"/>
                <w:bCs/>
                <w:color w:val="000000"/>
                <w:szCs w:val="21"/>
              </w:rPr>
              <w:t>改变分析的空间尺度能提供深入了解地理过程和现象的洞察力，能了解地理过程和现象在不同尺度上是如何相互联系的</w:t>
            </w:r>
            <w:r w:rsidRPr="005A19BE">
              <w:rPr>
                <w:rFonts w:ascii="宋体" w:hAnsi="宋体" w:hint="eastAsia"/>
                <w:color w:val="000000"/>
                <w:szCs w:val="21"/>
              </w:rPr>
              <w:t>”是怎样理解的 ？</w:t>
            </w:r>
          </w:p>
          <w:p w:rsidR="005A19BE" w:rsidRDefault="000D7B85" w:rsidP="00F72CE1">
            <w:pPr>
              <w:spacing w:line="30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具体内容包括：</w:t>
            </w:r>
            <w:r w:rsidR="005A19BE" w:rsidRPr="005A19BE">
              <w:rPr>
                <w:rFonts w:ascii="宋体" w:hAnsi="宋体" w:hint="eastAsia"/>
                <w:color w:val="000000"/>
                <w:szCs w:val="21"/>
              </w:rPr>
              <w:t>改变分析的空间尺度在所得结论上有怎样的差异？※如何用空间尺度的视角认识地表的差异？</w:t>
            </w:r>
          </w:p>
          <w:p w:rsidR="007D224E" w:rsidRPr="005A19BE" w:rsidRDefault="007D224E" w:rsidP="008028D5">
            <w:pPr>
              <w:spacing w:line="300" w:lineRule="auto"/>
              <w:rPr>
                <w:rFonts w:ascii="宋体" w:hAnsi="宋体"/>
                <w:color w:val="000000"/>
                <w:szCs w:val="21"/>
              </w:rPr>
            </w:pPr>
            <w:r w:rsidRPr="00B44B94">
              <w:rPr>
                <w:rFonts w:ascii="宋体" w:hAnsi="宋体" w:hint="eastAsia"/>
                <w:b/>
                <w:color w:val="000000"/>
                <w:szCs w:val="21"/>
              </w:rPr>
              <w:t>研讨内容</w:t>
            </w:r>
            <w:r w:rsidR="004E579E">
              <w:rPr>
                <w:rFonts w:ascii="宋体" w:hAnsi="宋体" w:hint="eastAsia"/>
                <w:b/>
                <w:color w:val="000000"/>
                <w:szCs w:val="21"/>
              </w:rPr>
              <w:t>3</w:t>
            </w:r>
            <w:r w:rsidRPr="00B44B94">
              <w:rPr>
                <w:rFonts w:ascii="宋体" w:hAnsi="宋体" w:hint="eastAsia"/>
                <w:b/>
                <w:color w:val="000000"/>
                <w:szCs w:val="21"/>
              </w:rPr>
              <w:t>：</w:t>
            </w:r>
            <w:r w:rsidR="005B00B8" w:rsidRPr="005B00B8">
              <w:rPr>
                <w:rFonts w:ascii="宋体" w:hAnsi="宋体" w:hint="eastAsia"/>
                <w:color w:val="000000"/>
                <w:szCs w:val="21"/>
              </w:rPr>
              <w:t>地理学家认为</w:t>
            </w:r>
            <w:r w:rsidR="00F525AE">
              <w:rPr>
                <w:rFonts w:ascii="宋体" w:hAnsi="宋体" w:hint="eastAsia"/>
                <w:color w:val="000000"/>
                <w:szCs w:val="21"/>
              </w:rPr>
              <w:t>：</w:t>
            </w:r>
            <w:r w:rsidR="005B00B8" w:rsidRPr="005B00B8">
              <w:rPr>
                <w:rFonts w:ascii="宋体" w:hAnsi="宋体" w:hint="eastAsia"/>
                <w:color w:val="000000"/>
                <w:szCs w:val="21"/>
              </w:rPr>
              <w:t>“分析促进显微镜的使用，而综合需要广角镜”</w:t>
            </w:r>
            <w:r w:rsidR="00F525AE">
              <w:rPr>
                <w:rFonts w:ascii="宋体" w:hAnsi="宋体" w:hint="eastAsia"/>
                <w:color w:val="000000"/>
                <w:szCs w:val="21"/>
              </w:rPr>
              <w:t>。</w:t>
            </w:r>
            <w:r w:rsidR="008028D5">
              <w:rPr>
                <w:rFonts w:ascii="宋体" w:hAnsi="宋体" w:hint="eastAsia"/>
                <w:color w:val="000000"/>
                <w:szCs w:val="21"/>
              </w:rPr>
              <w:t>对此，你有怎样的理解和领悟？</w:t>
            </w:r>
            <w:r w:rsidR="008028D5" w:rsidRPr="005A19BE">
              <w:rPr>
                <w:rFonts w:ascii="宋体" w:hAnsi="宋体"/>
                <w:color w:val="000000"/>
                <w:szCs w:val="21"/>
              </w:rPr>
              <w:t xml:space="preserve"> </w:t>
            </w:r>
          </w:p>
        </w:tc>
        <w:tc>
          <w:tcPr>
            <w:tcW w:w="1071" w:type="dxa"/>
            <w:vAlign w:val="center"/>
          </w:tcPr>
          <w:p w:rsidR="005A19BE" w:rsidRPr="005A19BE" w:rsidRDefault="005A19BE" w:rsidP="00F72CE1">
            <w:pPr>
              <w:spacing w:line="30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 w:rsidRPr="005A19BE">
              <w:rPr>
                <w:rFonts w:ascii="宋体" w:hAnsi="宋体" w:hint="eastAsia"/>
                <w:color w:val="000000"/>
                <w:szCs w:val="21"/>
              </w:rPr>
              <w:lastRenderedPageBreak/>
              <w:t>6</w:t>
            </w:r>
          </w:p>
        </w:tc>
      </w:tr>
      <w:tr w:rsidR="005A19BE" w:rsidRPr="005A19BE" w:rsidTr="0025346B">
        <w:tc>
          <w:tcPr>
            <w:tcW w:w="1980" w:type="dxa"/>
            <w:vAlign w:val="center"/>
          </w:tcPr>
          <w:p w:rsidR="005A19BE" w:rsidRPr="005A19BE" w:rsidRDefault="00F031D4" w:rsidP="00F72CE1">
            <w:pPr>
              <w:spacing w:line="30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bookmarkStart w:id="2" w:name="_Hlk502302247"/>
            <w:r>
              <w:rPr>
                <w:rFonts w:ascii="宋体" w:hAnsi="宋体" w:hint="eastAsia"/>
                <w:color w:val="000000"/>
                <w:szCs w:val="21"/>
              </w:rPr>
              <w:lastRenderedPageBreak/>
              <w:t>专题四：</w:t>
            </w:r>
            <w:r w:rsidR="005A19BE" w:rsidRPr="005A19BE">
              <w:rPr>
                <w:rFonts w:ascii="宋体" w:hAnsi="宋体" w:hint="eastAsia"/>
                <w:color w:val="000000"/>
                <w:szCs w:val="21"/>
              </w:rPr>
              <w:t>用人地关系的视角认识世界</w:t>
            </w:r>
            <w:bookmarkEnd w:id="2"/>
          </w:p>
        </w:tc>
        <w:tc>
          <w:tcPr>
            <w:tcW w:w="5245" w:type="dxa"/>
            <w:vAlign w:val="center"/>
          </w:tcPr>
          <w:p w:rsidR="005A19BE" w:rsidRDefault="005A19BE" w:rsidP="00F72CE1">
            <w:pPr>
              <w:spacing w:line="300" w:lineRule="auto"/>
              <w:rPr>
                <w:rFonts w:ascii="宋体" w:hAnsi="宋体"/>
                <w:color w:val="000000"/>
                <w:szCs w:val="21"/>
              </w:rPr>
            </w:pPr>
            <w:r w:rsidRPr="00C24AE7">
              <w:rPr>
                <w:rFonts w:ascii="宋体" w:hAnsi="宋体" w:hint="eastAsia"/>
                <w:b/>
                <w:color w:val="000000"/>
                <w:szCs w:val="21"/>
              </w:rPr>
              <w:t>研讨内容：</w:t>
            </w:r>
            <w:r w:rsidRPr="005A19BE">
              <w:rPr>
                <w:rFonts w:ascii="宋体" w:hAnsi="宋体" w:hint="eastAsia"/>
                <w:color w:val="000000"/>
                <w:szCs w:val="21"/>
              </w:rPr>
              <w:t>怎样看待地对人、人对地的影响？</w:t>
            </w:r>
          </w:p>
          <w:p w:rsidR="00C24AE7" w:rsidRDefault="005A19BE" w:rsidP="00F72CE1">
            <w:pPr>
              <w:spacing w:line="300" w:lineRule="auto"/>
              <w:rPr>
                <w:rFonts w:ascii="宋体" w:hAnsi="宋体"/>
                <w:color w:val="000000"/>
                <w:szCs w:val="21"/>
              </w:rPr>
            </w:pPr>
            <w:r w:rsidRPr="005A19BE">
              <w:rPr>
                <w:rFonts w:ascii="宋体" w:hAnsi="宋体" w:hint="eastAsia"/>
                <w:color w:val="000000"/>
                <w:szCs w:val="21"/>
              </w:rPr>
              <w:t>具体研讨内容：人地关系矛盾的内涵是什么？※怎样看待地对人的影响？怎样看待人对地的影响？</w:t>
            </w:r>
          </w:p>
          <w:p w:rsidR="00DC3E2F" w:rsidRPr="00B64A2A" w:rsidRDefault="008028D5" w:rsidP="00F72CE1">
            <w:pPr>
              <w:spacing w:line="30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辩论：</w:t>
            </w:r>
            <w:r w:rsidR="00DC3E2F">
              <w:rPr>
                <w:rFonts w:ascii="宋体" w:hAnsi="宋体" w:hint="eastAsia"/>
                <w:color w:val="000000"/>
                <w:szCs w:val="21"/>
              </w:rPr>
              <w:t>中国</w:t>
            </w:r>
            <w:r w:rsidR="003B0105">
              <w:rPr>
                <w:rFonts w:ascii="宋体" w:hAnsi="宋体" w:hint="eastAsia"/>
                <w:color w:val="000000"/>
                <w:szCs w:val="21"/>
              </w:rPr>
              <w:t>的</w:t>
            </w:r>
            <w:r w:rsidR="00DC3E2F">
              <w:rPr>
                <w:rFonts w:ascii="宋体" w:hAnsi="宋体" w:hint="eastAsia"/>
                <w:color w:val="000000"/>
                <w:szCs w:val="21"/>
              </w:rPr>
              <w:t>传统风水学</w:t>
            </w:r>
            <w:r>
              <w:rPr>
                <w:rFonts w:ascii="宋体" w:hAnsi="宋体" w:hint="eastAsia"/>
                <w:color w:val="000000"/>
                <w:szCs w:val="21"/>
              </w:rPr>
              <w:t>是科学还是迷信。</w:t>
            </w:r>
            <w:r w:rsidRPr="005A19BE">
              <w:rPr>
                <w:rFonts w:ascii="宋体" w:hAnsi="宋体"/>
                <w:color w:val="000000"/>
                <w:szCs w:val="21"/>
              </w:rPr>
              <w:t xml:space="preserve"> </w:t>
            </w:r>
          </w:p>
        </w:tc>
        <w:tc>
          <w:tcPr>
            <w:tcW w:w="1071" w:type="dxa"/>
            <w:vAlign w:val="center"/>
          </w:tcPr>
          <w:p w:rsidR="005A19BE" w:rsidRPr="005A19BE" w:rsidRDefault="005A19BE" w:rsidP="00F72CE1">
            <w:pPr>
              <w:spacing w:line="30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 w:rsidRPr="005A19BE">
              <w:rPr>
                <w:rFonts w:ascii="宋体" w:hAnsi="宋体" w:hint="eastAsia"/>
                <w:color w:val="000000"/>
                <w:szCs w:val="21"/>
              </w:rPr>
              <w:t>4</w:t>
            </w:r>
          </w:p>
        </w:tc>
      </w:tr>
    </w:tbl>
    <w:p w:rsidR="005A19BE" w:rsidRPr="00FD6D73" w:rsidRDefault="005A19BE" w:rsidP="00F72CE1">
      <w:pPr>
        <w:spacing w:line="300" w:lineRule="auto"/>
        <w:rPr>
          <w:rFonts w:ascii="宋体" w:hAnsi="宋体"/>
          <w:b/>
          <w:color w:val="000000"/>
          <w:szCs w:val="21"/>
        </w:rPr>
      </w:pPr>
    </w:p>
    <w:p w:rsidR="005A19BE" w:rsidRPr="00FD6D73" w:rsidRDefault="005A19BE" w:rsidP="00F72CE1">
      <w:pPr>
        <w:spacing w:line="300" w:lineRule="auto"/>
        <w:rPr>
          <w:rFonts w:ascii="宋体" w:hAnsi="宋体"/>
          <w:b/>
          <w:color w:val="000000"/>
          <w:szCs w:val="21"/>
        </w:rPr>
      </w:pPr>
      <w:r w:rsidRPr="00FD6D73">
        <w:rPr>
          <w:rFonts w:ascii="宋体" w:hAnsi="宋体" w:hint="eastAsia"/>
          <w:b/>
          <w:color w:val="000000"/>
          <w:szCs w:val="21"/>
        </w:rPr>
        <w:t>三、课程教学方法</w:t>
      </w:r>
    </w:p>
    <w:p w:rsidR="005A19BE" w:rsidRPr="00240B2F" w:rsidRDefault="005A19BE" w:rsidP="00F72CE1">
      <w:pPr>
        <w:spacing w:line="300" w:lineRule="auto"/>
        <w:ind w:firstLineChars="200" w:firstLine="420"/>
        <w:rPr>
          <w:rFonts w:ascii="宋体" w:hAnsi="宋体"/>
          <w:color w:val="000000"/>
          <w:szCs w:val="21"/>
        </w:rPr>
      </w:pPr>
      <w:r w:rsidRPr="00240B2F">
        <w:rPr>
          <w:rFonts w:ascii="宋体" w:hAnsi="宋体" w:hint="eastAsia"/>
          <w:color w:val="000000"/>
          <w:szCs w:val="21"/>
        </w:rPr>
        <w:t>新生见面</w:t>
      </w:r>
      <w:proofErr w:type="gramStart"/>
      <w:r w:rsidRPr="00240B2F">
        <w:rPr>
          <w:rFonts w:ascii="宋体" w:hAnsi="宋体" w:hint="eastAsia"/>
          <w:color w:val="000000"/>
          <w:szCs w:val="21"/>
        </w:rPr>
        <w:t>会教学</w:t>
      </w:r>
      <w:proofErr w:type="gramEnd"/>
      <w:r w:rsidRPr="00240B2F">
        <w:rPr>
          <w:rFonts w:ascii="宋体" w:hAnsi="宋体" w:hint="eastAsia"/>
          <w:color w:val="000000"/>
          <w:szCs w:val="21"/>
        </w:rPr>
        <w:t>方式方法：教师讲解“每个学科都有认识世界的独特视角”，将讨论题目布置下去，根据讨论题提供阅读文献清单等学习资源，提出学习要求。</w:t>
      </w:r>
    </w:p>
    <w:p w:rsidR="005A19BE" w:rsidRPr="00240B2F" w:rsidRDefault="005A19BE" w:rsidP="00F72CE1">
      <w:pPr>
        <w:spacing w:line="300" w:lineRule="auto"/>
        <w:ind w:firstLineChars="200" w:firstLine="420"/>
        <w:rPr>
          <w:rFonts w:ascii="宋体" w:hAnsi="宋体"/>
          <w:color w:val="000000"/>
          <w:szCs w:val="21"/>
        </w:rPr>
      </w:pPr>
      <w:r w:rsidRPr="00240B2F">
        <w:rPr>
          <w:rFonts w:ascii="宋体" w:hAnsi="宋体" w:hint="eastAsia"/>
          <w:color w:val="000000"/>
          <w:szCs w:val="21"/>
        </w:rPr>
        <w:t>各专题教学方式方法：围绕预先设定的讨论题，</w:t>
      </w:r>
      <w:r w:rsidR="006D3910">
        <w:rPr>
          <w:rFonts w:ascii="宋体" w:hAnsi="宋体" w:hint="eastAsia"/>
          <w:color w:val="000000"/>
          <w:szCs w:val="21"/>
        </w:rPr>
        <w:t>预先阅读文献，形成初步认识；课堂</w:t>
      </w:r>
      <w:r w:rsidRPr="00240B2F">
        <w:rPr>
          <w:rFonts w:ascii="宋体" w:hAnsi="宋体" w:hint="eastAsia"/>
          <w:color w:val="000000"/>
          <w:szCs w:val="21"/>
        </w:rPr>
        <w:t>分组研讨，小组汇报，教师点评讲解。</w:t>
      </w:r>
    </w:p>
    <w:p w:rsidR="005A19BE" w:rsidRPr="00FD6D73" w:rsidRDefault="005A19BE" w:rsidP="00F72CE1">
      <w:pPr>
        <w:spacing w:line="300" w:lineRule="auto"/>
        <w:rPr>
          <w:rFonts w:ascii="宋体" w:hAnsi="宋体"/>
          <w:b/>
          <w:color w:val="000000"/>
          <w:szCs w:val="21"/>
        </w:rPr>
      </w:pPr>
      <w:r w:rsidRPr="00FD6D73">
        <w:rPr>
          <w:rFonts w:ascii="宋体" w:hAnsi="宋体" w:hint="eastAsia"/>
          <w:b/>
          <w:color w:val="000000"/>
          <w:szCs w:val="21"/>
        </w:rPr>
        <w:t>四、实践教学安排</w:t>
      </w:r>
    </w:p>
    <w:p w:rsidR="005A19BE" w:rsidRPr="00AD4093" w:rsidRDefault="005A19BE" w:rsidP="00F72CE1">
      <w:pPr>
        <w:spacing w:line="300" w:lineRule="auto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无</w:t>
      </w:r>
      <w:r w:rsidRPr="00FD6D73">
        <w:rPr>
          <w:rFonts w:ascii="宋体" w:hAnsi="宋体" w:hint="eastAsia"/>
          <w:color w:val="000000"/>
          <w:szCs w:val="21"/>
        </w:rPr>
        <w:t xml:space="preserve">    </w:t>
      </w:r>
    </w:p>
    <w:p w:rsidR="005A19BE" w:rsidRPr="00FD6D73" w:rsidRDefault="005A19BE" w:rsidP="00F72CE1">
      <w:pPr>
        <w:spacing w:line="300" w:lineRule="auto"/>
        <w:rPr>
          <w:rFonts w:ascii="宋体" w:hAnsi="宋体"/>
          <w:b/>
          <w:color w:val="000000"/>
          <w:szCs w:val="21"/>
        </w:rPr>
      </w:pPr>
      <w:r w:rsidRPr="00FD6D73">
        <w:rPr>
          <w:rFonts w:ascii="宋体" w:hAnsi="宋体" w:hint="eastAsia"/>
          <w:b/>
          <w:color w:val="000000"/>
          <w:szCs w:val="21"/>
        </w:rPr>
        <w:t>五、课程教学评价</w:t>
      </w:r>
    </w:p>
    <w:p w:rsidR="005A19BE" w:rsidRPr="003A1120" w:rsidRDefault="005A19BE" w:rsidP="00F72CE1">
      <w:pPr>
        <w:spacing w:line="300" w:lineRule="auto"/>
        <w:ind w:firstLineChars="200" w:firstLine="420"/>
        <w:rPr>
          <w:rFonts w:ascii="宋体" w:hAnsi="宋体"/>
          <w:color w:val="000000"/>
          <w:szCs w:val="21"/>
        </w:rPr>
      </w:pPr>
      <w:r w:rsidRPr="003A1120">
        <w:rPr>
          <w:rFonts w:ascii="宋体" w:hAnsi="宋体" w:hint="eastAsia"/>
          <w:color w:val="000000"/>
          <w:szCs w:val="21"/>
        </w:rPr>
        <w:t>过程性评价：从学生阅读质量、讨论发言参与度、见解的深刻性、独到性以及进步状况，表达的逻辑与生动性等维度确定评价标准予以评价。过程性评价</w:t>
      </w:r>
      <w:r w:rsidR="003B0105">
        <w:rPr>
          <w:rFonts w:ascii="宋体" w:hAnsi="宋体" w:hint="eastAsia"/>
          <w:color w:val="000000"/>
          <w:szCs w:val="21"/>
        </w:rPr>
        <w:t>结果</w:t>
      </w:r>
      <w:r w:rsidRPr="003A1120">
        <w:rPr>
          <w:rFonts w:ascii="宋体" w:hAnsi="宋体" w:hint="eastAsia"/>
          <w:color w:val="000000"/>
          <w:szCs w:val="21"/>
        </w:rPr>
        <w:t>占总成绩的60%。</w:t>
      </w:r>
    </w:p>
    <w:p w:rsidR="005A19BE" w:rsidRPr="003A1120" w:rsidRDefault="005A19BE" w:rsidP="00F72CE1">
      <w:pPr>
        <w:spacing w:line="300" w:lineRule="auto"/>
        <w:ind w:firstLineChars="200" w:firstLine="420"/>
        <w:rPr>
          <w:rFonts w:ascii="宋体" w:hAnsi="宋体"/>
          <w:color w:val="000000"/>
          <w:szCs w:val="21"/>
        </w:rPr>
      </w:pPr>
      <w:r w:rsidRPr="003A1120">
        <w:rPr>
          <w:rFonts w:ascii="宋体" w:hAnsi="宋体" w:hint="eastAsia"/>
          <w:color w:val="000000"/>
          <w:szCs w:val="21"/>
        </w:rPr>
        <w:t>总结性评价：交两篇文字3000字以上的读书报告，用于总结性评价。总结性评价</w:t>
      </w:r>
      <w:r w:rsidR="003B0105">
        <w:rPr>
          <w:rFonts w:ascii="宋体" w:hAnsi="宋体" w:hint="eastAsia"/>
          <w:color w:val="000000"/>
          <w:szCs w:val="21"/>
        </w:rPr>
        <w:t>结果</w:t>
      </w:r>
      <w:r w:rsidRPr="003A1120">
        <w:rPr>
          <w:rFonts w:ascii="宋体" w:hAnsi="宋体" w:hint="eastAsia"/>
          <w:color w:val="000000"/>
          <w:szCs w:val="21"/>
        </w:rPr>
        <w:t>占总成绩的40%。</w:t>
      </w:r>
    </w:p>
    <w:p w:rsidR="005A19BE" w:rsidRPr="00FD6D73" w:rsidRDefault="005A19BE" w:rsidP="00F72CE1">
      <w:pPr>
        <w:spacing w:line="300" w:lineRule="auto"/>
        <w:rPr>
          <w:rFonts w:ascii="宋体" w:hAnsi="宋体"/>
          <w:b/>
          <w:color w:val="000000"/>
          <w:szCs w:val="21"/>
        </w:rPr>
      </w:pPr>
      <w:r w:rsidRPr="00FD6D73">
        <w:rPr>
          <w:rFonts w:ascii="宋体" w:hAnsi="宋体" w:hint="eastAsia"/>
          <w:b/>
          <w:color w:val="000000"/>
          <w:szCs w:val="21"/>
        </w:rPr>
        <w:t>六、课程学习资源</w:t>
      </w:r>
    </w:p>
    <w:p w:rsidR="005A19BE" w:rsidRPr="00FD6D73" w:rsidRDefault="005A19BE" w:rsidP="00076EEA">
      <w:pPr>
        <w:spacing w:line="300" w:lineRule="auto"/>
        <w:ind w:firstLineChars="200" w:firstLine="422"/>
        <w:rPr>
          <w:rFonts w:ascii="宋体" w:hAnsi="宋体"/>
          <w:b/>
          <w:color w:val="000000"/>
          <w:szCs w:val="21"/>
        </w:rPr>
      </w:pPr>
      <w:r w:rsidRPr="00FD6D73">
        <w:rPr>
          <w:rFonts w:ascii="宋体" w:hAnsi="宋体" w:hint="eastAsia"/>
          <w:b/>
          <w:color w:val="000000"/>
          <w:szCs w:val="21"/>
        </w:rPr>
        <w:t>（一）主要参考书目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7450"/>
      </w:tblGrid>
      <w:tr w:rsidR="00377A39" w:rsidTr="00060CC7">
        <w:tc>
          <w:tcPr>
            <w:tcW w:w="846" w:type="dxa"/>
            <w:vMerge w:val="restart"/>
            <w:vAlign w:val="center"/>
          </w:tcPr>
          <w:p w:rsidR="00377A39" w:rsidRPr="001C2405" w:rsidRDefault="00377A39" w:rsidP="00076EEA">
            <w:pPr>
              <w:spacing w:line="30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C2405">
              <w:rPr>
                <w:rFonts w:ascii="Times New Roman" w:hAnsi="Times New Roman"/>
                <w:color w:val="000000"/>
                <w:szCs w:val="21"/>
              </w:rPr>
              <w:t>专题</w:t>
            </w:r>
            <w:proofErr w:type="gramStart"/>
            <w:r w:rsidRPr="001C2405">
              <w:rPr>
                <w:rFonts w:ascii="Times New Roman" w:hAnsi="Times New Roman"/>
                <w:color w:val="000000"/>
                <w:szCs w:val="21"/>
              </w:rPr>
              <w:t>一</w:t>
            </w:r>
            <w:proofErr w:type="gramEnd"/>
          </w:p>
        </w:tc>
        <w:tc>
          <w:tcPr>
            <w:tcW w:w="7450" w:type="dxa"/>
            <w:vAlign w:val="center"/>
          </w:tcPr>
          <w:p w:rsidR="00377A39" w:rsidRPr="001C2405" w:rsidRDefault="00377A39" w:rsidP="00076EEA">
            <w:pPr>
              <w:spacing w:line="300" w:lineRule="auto"/>
              <w:rPr>
                <w:rFonts w:ascii="Times New Roman" w:hAnsi="Times New Roman"/>
                <w:color w:val="000000"/>
                <w:szCs w:val="21"/>
              </w:rPr>
            </w:pPr>
            <w:r w:rsidRPr="001C2405">
              <w:rPr>
                <w:rFonts w:ascii="Times New Roman" w:hAnsi="Times New Roman"/>
                <w:color w:val="000000"/>
                <w:szCs w:val="21"/>
              </w:rPr>
              <w:t>[1]</w:t>
            </w:r>
            <w:proofErr w:type="gramStart"/>
            <w:r w:rsidRPr="001C2405">
              <w:rPr>
                <w:rFonts w:ascii="Times New Roman" w:hAnsi="Times New Roman"/>
                <w:color w:val="000000"/>
                <w:szCs w:val="21"/>
              </w:rPr>
              <w:t>王恩涌等</w:t>
            </w:r>
            <w:proofErr w:type="gramEnd"/>
            <w:r w:rsidRPr="001C2405">
              <w:rPr>
                <w:rFonts w:ascii="Times New Roman" w:hAnsi="Times New Roman"/>
                <w:color w:val="000000"/>
                <w:szCs w:val="21"/>
              </w:rPr>
              <w:t>编著</w:t>
            </w:r>
            <w:r w:rsidRPr="001C2405">
              <w:rPr>
                <w:rFonts w:ascii="Times New Roman" w:hAnsi="Times New Roman"/>
                <w:color w:val="000000"/>
                <w:szCs w:val="21"/>
              </w:rPr>
              <w:t>.</w:t>
            </w:r>
            <w:r w:rsidRPr="001C2405">
              <w:rPr>
                <w:rFonts w:ascii="Times New Roman" w:hAnsi="Times New Roman"/>
                <w:color w:val="000000"/>
                <w:szCs w:val="21"/>
              </w:rPr>
              <w:t>政治地理学</w:t>
            </w:r>
            <w:r w:rsidRPr="001C2405">
              <w:rPr>
                <w:rFonts w:ascii="Times New Roman" w:hAnsi="Times New Roman"/>
                <w:color w:val="000000"/>
                <w:szCs w:val="21"/>
              </w:rPr>
              <w:t>[M].</w:t>
            </w:r>
            <w:r w:rsidRPr="001C2405">
              <w:rPr>
                <w:rFonts w:ascii="Times New Roman" w:hAnsi="Times New Roman"/>
                <w:color w:val="000000"/>
                <w:szCs w:val="21"/>
              </w:rPr>
              <w:t>北京</w:t>
            </w:r>
            <w:r w:rsidR="00060CC7">
              <w:rPr>
                <w:rFonts w:ascii="Times New Roman" w:hAnsi="Times New Roman" w:hint="eastAsia"/>
                <w:color w:val="000000"/>
                <w:szCs w:val="21"/>
              </w:rPr>
              <w:t>:</w:t>
            </w:r>
            <w:r w:rsidRPr="001C2405">
              <w:rPr>
                <w:rFonts w:ascii="Times New Roman" w:hAnsi="Times New Roman"/>
                <w:color w:val="000000"/>
                <w:szCs w:val="21"/>
              </w:rPr>
              <w:t>高等教育出版社</w:t>
            </w:r>
            <w:r w:rsidR="00060CC7">
              <w:rPr>
                <w:rFonts w:ascii="Times New Roman" w:hAnsi="Times New Roman" w:hint="eastAsia"/>
                <w:color w:val="000000"/>
                <w:szCs w:val="21"/>
              </w:rPr>
              <w:t>,</w:t>
            </w:r>
            <w:r w:rsidRPr="001C2405">
              <w:rPr>
                <w:rFonts w:ascii="Times New Roman" w:hAnsi="Times New Roman"/>
                <w:color w:val="000000"/>
                <w:szCs w:val="21"/>
              </w:rPr>
              <w:t>1898</w:t>
            </w:r>
            <w:r w:rsidRPr="001C2405">
              <w:rPr>
                <w:rFonts w:ascii="Times New Roman" w:hAnsi="Times New Roman"/>
                <w:color w:val="000000"/>
                <w:szCs w:val="21"/>
              </w:rPr>
              <w:t>年第一版</w:t>
            </w:r>
            <w:r w:rsidRPr="001C2405">
              <w:rPr>
                <w:rFonts w:ascii="Times New Roman" w:hAnsi="Times New Roman"/>
                <w:color w:val="000000"/>
                <w:szCs w:val="21"/>
              </w:rPr>
              <w:t>.</w:t>
            </w:r>
          </w:p>
        </w:tc>
      </w:tr>
      <w:tr w:rsidR="00377A39" w:rsidTr="00060CC7">
        <w:tc>
          <w:tcPr>
            <w:tcW w:w="846" w:type="dxa"/>
            <w:vMerge/>
            <w:vAlign w:val="center"/>
          </w:tcPr>
          <w:p w:rsidR="00377A39" w:rsidRPr="001C2405" w:rsidRDefault="00377A39" w:rsidP="00076EEA">
            <w:pPr>
              <w:spacing w:line="30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7450" w:type="dxa"/>
            <w:vAlign w:val="center"/>
          </w:tcPr>
          <w:p w:rsidR="00377A39" w:rsidRPr="001C2405" w:rsidRDefault="00377A39" w:rsidP="00076EEA">
            <w:pPr>
              <w:spacing w:line="300" w:lineRule="auto"/>
              <w:rPr>
                <w:rFonts w:ascii="Times New Roman" w:hAnsi="Times New Roman"/>
                <w:color w:val="000000"/>
                <w:szCs w:val="21"/>
              </w:rPr>
            </w:pPr>
            <w:r w:rsidRPr="001C2405">
              <w:rPr>
                <w:rFonts w:ascii="Times New Roman" w:hAnsi="Times New Roman"/>
                <w:color w:val="000000"/>
                <w:szCs w:val="21"/>
              </w:rPr>
              <w:t>[2]</w:t>
            </w:r>
            <w:r w:rsidRPr="001C2405">
              <w:rPr>
                <w:rFonts w:ascii="Times New Roman" w:hAnsi="Times New Roman"/>
                <w:color w:val="000000"/>
                <w:szCs w:val="21"/>
              </w:rPr>
              <w:t>哈</w:t>
            </w:r>
            <w:r w:rsidRPr="001C2405">
              <w:rPr>
                <w:rFonts w:ascii="Times New Roman" w:hAnsi="Times New Roman"/>
                <w:color w:val="000000"/>
                <w:szCs w:val="21"/>
              </w:rPr>
              <w:t>·</w:t>
            </w:r>
            <w:r w:rsidRPr="001C2405">
              <w:rPr>
                <w:rFonts w:ascii="Times New Roman" w:hAnsi="Times New Roman"/>
                <w:color w:val="000000"/>
                <w:szCs w:val="21"/>
              </w:rPr>
              <w:t>麦金德著</w:t>
            </w:r>
            <w:r w:rsidRPr="001C2405">
              <w:rPr>
                <w:rFonts w:ascii="Times New Roman" w:hAnsi="Times New Roman"/>
                <w:color w:val="000000"/>
                <w:szCs w:val="21"/>
              </w:rPr>
              <w:t>.</w:t>
            </w:r>
            <w:r w:rsidRPr="001C2405">
              <w:rPr>
                <w:rFonts w:ascii="Times New Roman" w:hAnsi="Times New Roman"/>
                <w:color w:val="000000"/>
                <w:szCs w:val="21"/>
              </w:rPr>
              <w:t>林尔蔚，陈江译</w:t>
            </w:r>
            <w:r w:rsidRPr="001C2405">
              <w:rPr>
                <w:rFonts w:ascii="Times New Roman" w:hAnsi="Times New Roman"/>
                <w:color w:val="000000"/>
                <w:szCs w:val="21"/>
              </w:rPr>
              <w:t>.</w:t>
            </w:r>
            <w:r w:rsidRPr="001C2405">
              <w:rPr>
                <w:rFonts w:ascii="Times New Roman" w:hAnsi="Times New Roman"/>
                <w:color w:val="000000"/>
                <w:szCs w:val="21"/>
              </w:rPr>
              <w:t>历史的地理枢纽</w:t>
            </w:r>
            <w:r w:rsidRPr="001C2405">
              <w:rPr>
                <w:rFonts w:ascii="Times New Roman" w:hAnsi="Times New Roman"/>
                <w:color w:val="000000"/>
                <w:szCs w:val="21"/>
              </w:rPr>
              <w:t>[M].</w:t>
            </w:r>
            <w:r w:rsidRPr="001C2405">
              <w:rPr>
                <w:rFonts w:ascii="Times New Roman" w:hAnsi="Times New Roman"/>
                <w:color w:val="000000"/>
                <w:szCs w:val="21"/>
              </w:rPr>
              <w:t>北京</w:t>
            </w:r>
            <w:r w:rsidRPr="001C2405">
              <w:rPr>
                <w:rFonts w:ascii="Times New Roman" w:hAnsi="Times New Roman"/>
                <w:color w:val="000000"/>
                <w:szCs w:val="21"/>
              </w:rPr>
              <w:t>:</w:t>
            </w:r>
            <w:r w:rsidRPr="001C2405">
              <w:rPr>
                <w:rFonts w:ascii="Times New Roman" w:hAnsi="Times New Roman"/>
                <w:color w:val="000000"/>
                <w:szCs w:val="21"/>
              </w:rPr>
              <w:t>商务印书馆</w:t>
            </w:r>
            <w:r w:rsidR="00060CC7">
              <w:rPr>
                <w:rFonts w:ascii="Times New Roman" w:hAnsi="Times New Roman" w:hint="eastAsia"/>
                <w:color w:val="000000"/>
                <w:szCs w:val="21"/>
              </w:rPr>
              <w:t>,</w:t>
            </w:r>
            <w:r w:rsidRPr="001C2405">
              <w:rPr>
                <w:rFonts w:ascii="Times New Roman" w:hAnsi="Times New Roman"/>
                <w:color w:val="000000"/>
                <w:szCs w:val="21"/>
              </w:rPr>
              <w:t>2016.</w:t>
            </w:r>
          </w:p>
        </w:tc>
      </w:tr>
      <w:tr w:rsidR="00377A39" w:rsidTr="00060CC7">
        <w:tc>
          <w:tcPr>
            <w:tcW w:w="846" w:type="dxa"/>
            <w:vMerge/>
            <w:vAlign w:val="center"/>
          </w:tcPr>
          <w:p w:rsidR="00377A39" w:rsidRPr="001C2405" w:rsidRDefault="00377A39" w:rsidP="00076EEA">
            <w:pPr>
              <w:spacing w:line="30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7450" w:type="dxa"/>
            <w:vAlign w:val="center"/>
          </w:tcPr>
          <w:p w:rsidR="00377A39" w:rsidRPr="001C2405" w:rsidRDefault="00377A39" w:rsidP="00076EEA">
            <w:pPr>
              <w:spacing w:line="300" w:lineRule="auto"/>
              <w:rPr>
                <w:rFonts w:ascii="Times New Roman" w:hAnsi="Times New Roman"/>
                <w:color w:val="000000"/>
                <w:szCs w:val="21"/>
              </w:rPr>
            </w:pPr>
            <w:r w:rsidRPr="001C2405">
              <w:rPr>
                <w:rFonts w:ascii="Times New Roman" w:hAnsi="Times New Roman"/>
                <w:color w:val="000000"/>
                <w:szCs w:val="21"/>
              </w:rPr>
              <w:t>[3]</w:t>
            </w:r>
            <w:r w:rsidRPr="001C2405">
              <w:rPr>
                <w:rFonts w:ascii="Times New Roman" w:hAnsi="Times New Roman"/>
                <w:color w:val="000000"/>
                <w:szCs w:val="21"/>
              </w:rPr>
              <w:t>詹姆斯</w:t>
            </w:r>
            <w:r w:rsidRPr="001C2405">
              <w:rPr>
                <w:rFonts w:ascii="Times New Roman" w:hAnsi="Times New Roman"/>
                <w:color w:val="000000"/>
                <w:szCs w:val="21"/>
              </w:rPr>
              <w:t>·</w:t>
            </w:r>
            <w:r w:rsidRPr="001C2405">
              <w:rPr>
                <w:rFonts w:ascii="Times New Roman" w:hAnsi="Times New Roman"/>
                <w:color w:val="000000"/>
                <w:szCs w:val="21"/>
              </w:rPr>
              <w:t>费尔格里夫著</w:t>
            </w:r>
            <w:r w:rsidRPr="001C2405">
              <w:rPr>
                <w:rFonts w:ascii="Times New Roman" w:hAnsi="Times New Roman"/>
                <w:color w:val="000000"/>
                <w:szCs w:val="21"/>
              </w:rPr>
              <w:t>.</w:t>
            </w:r>
            <w:r w:rsidRPr="001C2405">
              <w:rPr>
                <w:rFonts w:ascii="Times New Roman" w:hAnsi="Times New Roman"/>
                <w:color w:val="000000"/>
                <w:szCs w:val="21"/>
              </w:rPr>
              <w:t>胡</w:t>
            </w:r>
            <w:proofErr w:type="gramStart"/>
            <w:r w:rsidRPr="001C2405">
              <w:rPr>
                <w:rFonts w:ascii="Times New Roman" w:hAnsi="Times New Roman"/>
                <w:color w:val="000000"/>
                <w:szCs w:val="21"/>
              </w:rPr>
              <w:t>坚</w:t>
            </w:r>
            <w:proofErr w:type="gramEnd"/>
            <w:r w:rsidRPr="001C2405">
              <w:rPr>
                <w:rFonts w:ascii="Times New Roman" w:hAnsi="Times New Roman"/>
                <w:color w:val="000000"/>
                <w:szCs w:val="21"/>
              </w:rPr>
              <w:t>译</w:t>
            </w:r>
            <w:r w:rsidRPr="001C2405">
              <w:rPr>
                <w:rFonts w:ascii="Times New Roman" w:hAnsi="Times New Roman"/>
                <w:color w:val="000000"/>
                <w:szCs w:val="21"/>
              </w:rPr>
              <w:t>.</w:t>
            </w:r>
            <w:r w:rsidRPr="001C2405">
              <w:rPr>
                <w:rFonts w:ascii="Times New Roman" w:hAnsi="Times New Roman"/>
                <w:color w:val="000000"/>
                <w:szCs w:val="21"/>
              </w:rPr>
              <w:t>地理与世界霸权</w:t>
            </w:r>
            <w:r w:rsidRPr="001C2405">
              <w:rPr>
                <w:rFonts w:ascii="Times New Roman" w:hAnsi="Times New Roman"/>
                <w:color w:val="000000"/>
                <w:szCs w:val="21"/>
              </w:rPr>
              <w:t>[M].</w:t>
            </w:r>
            <w:r w:rsidRPr="001C2405">
              <w:rPr>
                <w:rFonts w:ascii="Times New Roman" w:hAnsi="Times New Roman"/>
                <w:color w:val="000000"/>
                <w:szCs w:val="21"/>
              </w:rPr>
              <w:t>杭州</w:t>
            </w:r>
            <w:r w:rsidRPr="001C2405">
              <w:rPr>
                <w:rFonts w:ascii="Times New Roman" w:hAnsi="Times New Roman"/>
                <w:color w:val="000000"/>
                <w:szCs w:val="21"/>
              </w:rPr>
              <w:t>:</w:t>
            </w:r>
            <w:r w:rsidRPr="001C2405">
              <w:rPr>
                <w:rFonts w:ascii="Times New Roman" w:hAnsi="Times New Roman"/>
                <w:color w:val="000000"/>
                <w:szCs w:val="21"/>
              </w:rPr>
              <w:t>浙江人民出版社</w:t>
            </w:r>
            <w:r w:rsidR="00060CC7">
              <w:rPr>
                <w:rFonts w:ascii="Times New Roman" w:hAnsi="Times New Roman" w:hint="eastAsia"/>
                <w:color w:val="000000"/>
                <w:szCs w:val="21"/>
              </w:rPr>
              <w:t>,</w:t>
            </w:r>
            <w:r w:rsidRPr="001C2405">
              <w:rPr>
                <w:rFonts w:ascii="Times New Roman" w:hAnsi="Times New Roman"/>
                <w:color w:val="000000"/>
                <w:szCs w:val="21"/>
              </w:rPr>
              <w:t>2016.</w:t>
            </w:r>
          </w:p>
        </w:tc>
      </w:tr>
      <w:tr w:rsidR="008627FB" w:rsidTr="00060CC7">
        <w:tc>
          <w:tcPr>
            <w:tcW w:w="846" w:type="dxa"/>
            <w:vMerge w:val="restart"/>
            <w:vAlign w:val="center"/>
          </w:tcPr>
          <w:p w:rsidR="008627FB" w:rsidRPr="001C2405" w:rsidRDefault="008627FB" w:rsidP="00076EEA">
            <w:pPr>
              <w:spacing w:line="30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C2405">
              <w:rPr>
                <w:rFonts w:ascii="Times New Roman" w:hAnsi="Times New Roman"/>
                <w:color w:val="000000"/>
                <w:szCs w:val="21"/>
              </w:rPr>
              <w:t>专题二</w:t>
            </w:r>
          </w:p>
        </w:tc>
        <w:tc>
          <w:tcPr>
            <w:tcW w:w="7450" w:type="dxa"/>
            <w:vAlign w:val="center"/>
          </w:tcPr>
          <w:p w:rsidR="008627FB" w:rsidRPr="001C2405" w:rsidRDefault="008627FB" w:rsidP="00076EEA">
            <w:pPr>
              <w:spacing w:line="300" w:lineRule="auto"/>
              <w:rPr>
                <w:rFonts w:ascii="Times New Roman" w:hAnsi="Times New Roman"/>
                <w:color w:val="000000"/>
                <w:szCs w:val="21"/>
              </w:rPr>
            </w:pPr>
            <w:r w:rsidRPr="001C2405">
              <w:rPr>
                <w:rFonts w:ascii="Times New Roman" w:hAnsi="Times New Roman"/>
                <w:color w:val="000000"/>
                <w:szCs w:val="21"/>
              </w:rPr>
              <w:t>[1]</w:t>
            </w:r>
            <w:r w:rsidRPr="001C2405">
              <w:rPr>
                <w:rFonts w:ascii="Times New Roman" w:hAnsi="Times New Roman"/>
                <w:color w:val="000000"/>
                <w:szCs w:val="21"/>
              </w:rPr>
              <w:t>阿瑟</w:t>
            </w:r>
            <w:r w:rsidRPr="001C2405">
              <w:rPr>
                <w:rFonts w:ascii="Times New Roman" w:hAnsi="Times New Roman"/>
                <w:color w:val="000000"/>
                <w:szCs w:val="21"/>
              </w:rPr>
              <w:t>·</w:t>
            </w:r>
            <w:r w:rsidRPr="001C2405">
              <w:rPr>
                <w:rFonts w:ascii="Times New Roman" w:hAnsi="Times New Roman"/>
                <w:color w:val="000000"/>
                <w:szCs w:val="21"/>
              </w:rPr>
              <w:t>格蒂斯等著</w:t>
            </w:r>
            <w:r w:rsidRPr="001C2405">
              <w:rPr>
                <w:rFonts w:ascii="Times New Roman" w:hAnsi="Times New Roman"/>
                <w:color w:val="000000"/>
                <w:szCs w:val="21"/>
              </w:rPr>
              <w:t>.</w:t>
            </w:r>
            <w:r w:rsidRPr="001C2405">
              <w:rPr>
                <w:rFonts w:ascii="Times New Roman" w:hAnsi="Times New Roman"/>
                <w:color w:val="000000"/>
                <w:szCs w:val="21"/>
              </w:rPr>
              <w:t>黄润华等译</w:t>
            </w:r>
            <w:r w:rsidRPr="001C2405">
              <w:rPr>
                <w:rFonts w:ascii="Times New Roman" w:hAnsi="Times New Roman"/>
                <w:color w:val="000000"/>
                <w:szCs w:val="21"/>
              </w:rPr>
              <w:t>.</w:t>
            </w:r>
            <w:r w:rsidRPr="001C2405">
              <w:rPr>
                <w:rFonts w:ascii="Times New Roman" w:hAnsi="Times New Roman"/>
                <w:color w:val="000000"/>
                <w:szCs w:val="21"/>
              </w:rPr>
              <w:t>地理学与生活</w:t>
            </w:r>
            <w:r w:rsidRPr="001C2405">
              <w:rPr>
                <w:rFonts w:ascii="Times New Roman" w:hAnsi="Times New Roman"/>
                <w:color w:val="000000"/>
                <w:szCs w:val="21"/>
              </w:rPr>
              <w:t>[M].</w:t>
            </w:r>
            <w:r w:rsidRPr="001C2405">
              <w:rPr>
                <w:rFonts w:ascii="Times New Roman" w:hAnsi="Times New Roman"/>
                <w:color w:val="000000"/>
                <w:szCs w:val="21"/>
              </w:rPr>
              <w:t>北京</w:t>
            </w:r>
            <w:r w:rsidRPr="001C2405">
              <w:rPr>
                <w:rFonts w:ascii="Times New Roman" w:hAnsi="Times New Roman"/>
                <w:color w:val="000000"/>
                <w:szCs w:val="21"/>
              </w:rPr>
              <w:t>:</w:t>
            </w:r>
            <w:r w:rsidRPr="001C2405">
              <w:rPr>
                <w:rFonts w:ascii="Times New Roman" w:hAnsi="Times New Roman"/>
                <w:color w:val="000000"/>
                <w:szCs w:val="21"/>
              </w:rPr>
              <w:t>世界图书出版公</w:t>
            </w:r>
            <w:r w:rsidRPr="001C2405">
              <w:rPr>
                <w:rFonts w:ascii="Times New Roman" w:hAnsi="Times New Roman"/>
                <w:color w:val="000000"/>
                <w:szCs w:val="21"/>
              </w:rPr>
              <w:lastRenderedPageBreak/>
              <w:t>司</w:t>
            </w:r>
            <w:r w:rsidR="00060CC7">
              <w:rPr>
                <w:rFonts w:ascii="Times New Roman" w:hAnsi="Times New Roman" w:hint="eastAsia"/>
                <w:color w:val="000000"/>
                <w:szCs w:val="21"/>
              </w:rPr>
              <w:t>,</w:t>
            </w:r>
            <w:r w:rsidRPr="001C2405">
              <w:rPr>
                <w:rFonts w:ascii="Times New Roman" w:hAnsi="Times New Roman"/>
                <w:color w:val="000000"/>
                <w:szCs w:val="21"/>
              </w:rPr>
              <w:t>2013.</w:t>
            </w:r>
          </w:p>
        </w:tc>
      </w:tr>
      <w:tr w:rsidR="008627FB" w:rsidTr="00060CC7">
        <w:tc>
          <w:tcPr>
            <w:tcW w:w="846" w:type="dxa"/>
            <w:vMerge/>
            <w:vAlign w:val="center"/>
          </w:tcPr>
          <w:p w:rsidR="008627FB" w:rsidRPr="001C2405" w:rsidRDefault="008627FB" w:rsidP="00076EEA">
            <w:pPr>
              <w:spacing w:line="30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7450" w:type="dxa"/>
            <w:vAlign w:val="center"/>
          </w:tcPr>
          <w:p w:rsidR="008627FB" w:rsidRPr="001C2405" w:rsidRDefault="008627FB" w:rsidP="00076EEA">
            <w:pPr>
              <w:spacing w:line="300" w:lineRule="auto"/>
              <w:rPr>
                <w:rFonts w:ascii="Times New Roman" w:hAnsi="Times New Roman"/>
                <w:color w:val="000000"/>
                <w:szCs w:val="21"/>
              </w:rPr>
            </w:pPr>
            <w:r w:rsidRPr="001C2405">
              <w:rPr>
                <w:rFonts w:ascii="Times New Roman" w:hAnsi="Times New Roman"/>
                <w:color w:val="000000"/>
                <w:szCs w:val="21"/>
              </w:rPr>
              <w:t>[2]</w:t>
            </w:r>
            <w:r w:rsidRPr="001C2405">
              <w:rPr>
                <w:rFonts w:ascii="Times New Roman" w:hAnsi="Times New Roman"/>
                <w:color w:val="000000"/>
                <w:szCs w:val="21"/>
              </w:rPr>
              <w:t>美国国家研究院地学、环境与资源委员会等编，黄润华译</w:t>
            </w:r>
            <w:r w:rsidRPr="001C2405">
              <w:rPr>
                <w:rFonts w:ascii="Times New Roman" w:hAnsi="Times New Roman"/>
                <w:color w:val="000000"/>
                <w:szCs w:val="21"/>
              </w:rPr>
              <w:t>.</w:t>
            </w:r>
            <w:r w:rsidRPr="001C2405">
              <w:rPr>
                <w:rFonts w:ascii="Times New Roman" w:hAnsi="Times New Roman"/>
                <w:color w:val="000000"/>
                <w:szCs w:val="21"/>
              </w:rPr>
              <w:t>重新发现地理学</w:t>
            </w:r>
            <w:r w:rsidRPr="001C2405">
              <w:rPr>
                <w:rFonts w:ascii="Times New Roman" w:hAnsi="Times New Roman"/>
                <w:color w:val="000000"/>
                <w:szCs w:val="21"/>
              </w:rPr>
              <w:t>[M].</w:t>
            </w:r>
            <w:r w:rsidRPr="001C2405">
              <w:rPr>
                <w:rFonts w:ascii="Times New Roman" w:hAnsi="Times New Roman"/>
                <w:color w:val="000000"/>
                <w:szCs w:val="21"/>
              </w:rPr>
              <w:t>北京</w:t>
            </w:r>
            <w:r w:rsidRPr="001C2405">
              <w:rPr>
                <w:rFonts w:ascii="Times New Roman" w:hAnsi="Times New Roman"/>
                <w:color w:val="000000"/>
                <w:szCs w:val="21"/>
              </w:rPr>
              <w:t>:</w:t>
            </w:r>
            <w:r w:rsidRPr="001C2405">
              <w:rPr>
                <w:rFonts w:ascii="Times New Roman" w:hAnsi="Times New Roman"/>
                <w:color w:val="000000"/>
                <w:szCs w:val="21"/>
              </w:rPr>
              <w:t>学苑出版社</w:t>
            </w:r>
            <w:r w:rsidRPr="001C2405">
              <w:rPr>
                <w:rFonts w:ascii="Times New Roman" w:hAnsi="Times New Roman"/>
                <w:color w:val="000000"/>
                <w:szCs w:val="21"/>
              </w:rPr>
              <w:t>,2002.</w:t>
            </w:r>
          </w:p>
        </w:tc>
      </w:tr>
      <w:tr w:rsidR="008627FB" w:rsidTr="00060CC7">
        <w:tc>
          <w:tcPr>
            <w:tcW w:w="846" w:type="dxa"/>
            <w:vMerge/>
            <w:vAlign w:val="center"/>
          </w:tcPr>
          <w:p w:rsidR="008627FB" w:rsidRPr="001C2405" w:rsidRDefault="008627FB" w:rsidP="00076EEA">
            <w:pPr>
              <w:spacing w:line="30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7450" w:type="dxa"/>
            <w:vAlign w:val="center"/>
          </w:tcPr>
          <w:p w:rsidR="008627FB" w:rsidRPr="001C2405" w:rsidRDefault="008627FB" w:rsidP="00076EEA">
            <w:pPr>
              <w:spacing w:line="300" w:lineRule="auto"/>
              <w:rPr>
                <w:rFonts w:ascii="Times New Roman" w:hAnsi="Times New Roman"/>
                <w:color w:val="000000"/>
                <w:szCs w:val="21"/>
              </w:rPr>
            </w:pPr>
            <w:r w:rsidRPr="001C2405">
              <w:rPr>
                <w:rFonts w:ascii="Times New Roman" w:hAnsi="Times New Roman"/>
                <w:color w:val="000000"/>
                <w:szCs w:val="21"/>
              </w:rPr>
              <w:t>[3]</w:t>
            </w:r>
            <w:r w:rsidR="0043357C" w:rsidRPr="001C2405">
              <w:rPr>
                <w:rFonts w:ascii="Times New Roman" w:hAnsi="Times New Roman"/>
                <w:color w:val="000000"/>
                <w:szCs w:val="21"/>
              </w:rPr>
              <w:t>理查德</w:t>
            </w:r>
            <w:r w:rsidR="0043357C" w:rsidRPr="001C2405">
              <w:rPr>
                <w:rFonts w:ascii="Times New Roman" w:hAnsi="Times New Roman"/>
                <w:color w:val="000000"/>
                <w:szCs w:val="21"/>
              </w:rPr>
              <w:t>·</w:t>
            </w:r>
            <w:r w:rsidR="0043357C" w:rsidRPr="001C2405">
              <w:rPr>
                <w:rFonts w:ascii="Times New Roman" w:hAnsi="Times New Roman"/>
                <w:color w:val="000000"/>
                <w:szCs w:val="21"/>
              </w:rPr>
              <w:t>哈特向著</w:t>
            </w:r>
            <w:r w:rsidR="00BE1674">
              <w:rPr>
                <w:rFonts w:ascii="Times New Roman" w:hAnsi="Times New Roman" w:hint="eastAsia"/>
                <w:color w:val="000000"/>
                <w:szCs w:val="21"/>
              </w:rPr>
              <w:t>.</w:t>
            </w:r>
            <w:r w:rsidR="0043357C" w:rsidRPr="001C2405">
              <w:rPr>
                <w:rFonts w:ascii="Times New Roman" w:hAnsi="Times New Roman"/>
                <w:color w:val="000000"/>
                <w:szCs w:val="21"/>
              </w:rPr>
              <w:t>叶</w:t>
            </w:r>
            <w:proofErr w:type="gramStart"/>
            <w:r w:rsidR="0043357C" w:rsidRPr="001C2405">
              <w:rPr>
                <w:rFonts w:ascii="Times New Roman" w:hAnsi="Times New Roman"/>
                <w:color w:val="000000"/>
                <w:szCs w:val="21"/>
              </w:rPr>
              <w:t>广庭</w:t>
            </w:r>
            <w:r w:rsidRPr="001C2405">
              <w:rPr>
                <w:rFonts w:ascii="Times New Roman" w:hAnsi="Times New Roman"/>
                <w:color w:val="000000"/>
                <w:szCs w:val="21"/>
              </w:rPr>
              <w:t>译</w:t>
            </w:r>
            <w:proofErr w:type="gramEnd"/>
            <w:r w:rsidRPr="001C2405">
              <w:rPr>
                <w:rFonts w:ascii="Times New Roman" w:hAnsi="Times New Roman"/>
                <w:color w:val="000000"/>
                <w:szCs w:val="21"/>
              </w:rPr>
              <w:t>.</w:t>
            </w:r>
            <w:r w:rsidR="0043357C" w:rsidRPr="001C2405">
              <w:rPr>
                <w:rFonts w:ascii="Times New Roman" w:hAnsi="Times New Roman"/>
                <w:color w:val="000000"/>
                <w:szCs w:val="21"/>
              </w:rPr>
              <w:t>地理学的性质</w:t>
            </w:r>
            <w:r w:rsidRPr="001C2405">
              <w:rPr>
                <w:rFonts w:ascii="Times New Roman" w:hAnsi="Times New Roman"/>
                <w:color w:val="000000"/>
                <w:szCs w:val="21"/>
              </w:rPr>
              <w:t>[M].</w:t>
            </w:r>
            <w:r w:rsidRPr="001C2405">
              <w:rPr>
                <w:rFonts w:ascii="Times New Roman" w:hAnsi="Times New Roman"/>
                <w:color w:val="000000"/>
                <w:szCs w:val="21"/>
              </w:rPr>
              <w:t>北京</w:t>
            </w:r>
            <w:r w:rsidRPr="001C2405">
              <w:rPr>
                <w:rFonts w:ascii="Times New Roman" w:hAnsi="Times New Roman"/>
                <w:color w:val="000000"/>
                <w:szCs w:val="21"/>
              </w:rPr>
              <w:t>:</w:t>
            </w:r>
            <w:r w:rsidR="0043357C" w:rsidRPr="001C2405">
              <w:rPr>
                <w:rFonts w:ascii="Times New Roman" w:hAnsi="Times New Roman"/>
                <w:color w:val="000000"/>
                <w:szCs w:val="21"/>
              </w:rPr>
              <w:t>商务印书馆</w:t>
            </w:r>
            <w:r w:rsidRPr="001C2405">
              <w:rPr>
                <w:rFonts w:ascii="Times New Roman" w:hAnsi="Times New Roman"/>
                <w:color w:val="000000"/>
                <w:szCs w:val="21"/>
              </w:rPr>
              <w:t>,20</w:t>
            </w:r>
            <w:r w:rsidR="006D3F03" w:rsidRPr="001C2405">
              <w:rPr>
                <w:rFonts w:ascii="Times New Roman" w:hAnsi="Times New Roman"/>
                <w:color w:val="000000"/>
                <w:szCs w:val="21"/>
              </w:rPr>
              <w:t>1</w:t>
            </w:r>
            <w:r w:rsidRPr="001C2405">
              <w:rPr>
                <w:rFonts w:ascii="Times New Roman" w:hAnsi="Times New Roman"/>
                <w:color w:val="000000"/>
                <w:szCs w:val="21"/>
              </w:rPr>
              <w:t>2.</w:t>
            </w:r>
          </w:p>
          <w:p w:rsidR="006D3F03" w:rsidRPr="001C2405" w:rsidRDefault="006D3F03" w:rsidP="00076EEA">
            <w:pPr>
              <w:spacing w:line="300" w:lineRule="auto"/>
              <w:rPr>
                <w:rFonts w:ascii="Times New Roman" w:eastAsia="楷体" w:hAnsi="Times New Roman"/>
                <w:color w:val="000000"/>
                <w:szCs w:val="21"/>
              </w:rPr>
            </w:pPr>
            <w:r w:rsidRPr="001C2405">
              <w:rPr>
                <w:rFonts w:ascii="Times New Roman" w:eastAsia="楷体" w:hAnsi="Times New Roman"/>
                <w:color w:val="000000"/>
                <w:szCs w:val="21"/>
              </w:rPr>
              <w:t>（</w:t>
            </w:r>
            <w:r w:rsidRPr="001C2405">
              <w:rPr>
                <w:rFonts w:ascii="Times New Roman" w:eastAsia="楷体" w:hAnsi="Times New Roman"/>
                <w:b/>
                <w:color w:val="000000"/>
                <w:szCs w:val="21"/>
              </w:rPr>
              <w:t>备注：</w:t>
            </w:r>
            <w:r w:rsidRPr="001C2405">
              <w:rPr>
                <w:rFonts w:ascii="Times New Roman" w:eastAsia="楷体" w:hAnsi="Times New Roman"/>
                <w:color w:val="000000"/>
                <w:szCs w:val="21"/>
              </w:rPr>
              <w:t>重点看</w:t>
            </w:r>
            <w:r w:rsidRPr="001C2405">
              <w:rPr>
                <w:rFonts w:ascii="Times New Roman" w:eastAsia="楷体" w:hAnsi="Times New Roman"/>
                <w:color w:val="000000"/>
                <w:szCs w:val="21"/>
              </w:rPr>
              <w:t>“</w:t>
            </w:r>
            <w:r w:rsidRPr="001C2405">
              <w:rPr>
                <w:rFonts w:ascii="Times New Roman" w:eastAsia="楷体" w:hAnsi="Times New Roman"/>
                <w:color w:val="000000"/>
                <w:szCs w:val="21"/>
              </w:rPr>
              <w:t>第十章：把世界组织为区域的方法</w:t>
            </w:r>
            <w:r w:rsidRPr="001C2405">
              <w:rPr>
                <w:rFonts w:ascii="Times New Roman" w:eastAsia="楷体" w:hAnsi="Times New Roman"/>
                <w:color w:val="000000"/>
                <w:szCs w:val="21"/>
              </w:rPr>
              <w:t>”</w:t>
            </w:r>
            <w:r w:rsidRPr="001C2405">
              <w:rPr>
                <w:rFonts w:ascii="Times New Roman" w:eastAsia="楷体" w:hAnsi="Times New Roman"/>
                <w:color w:val="000000"/>
                <w:szCs w:val="21"/>
              </w:rPr>
              <w:t>）</w:t>
            </w:r>
          </w:p>
        </w:tc>
      </w:tr>
      <w:tr w:rsidR="000C38CC" w:rsidTr="00060CC7">
        <w:tc>
          <w:tcPr>
            <w:tcW w:w="846" w:type="dxa"/>
            <w:vMerge w:val="restart"/>
            <w:vAlign w:val="center"/>
          </w:tcPr>
          <w:p w:rsidR="000C38CC" w:rsidRPr="001C2405" w:rsidRDefault="000C38CC" w:rsidP="00076EEA">
            <w:pPr>
              <w:spacing w:line="30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C2405">
              <w:rPr>
                <w:rFonts w:ascii="Times New Roman" w:hAnsi="Times New Roman"/>
                <w:color w:val="000000"/>
                <w:szCs w:val="21"/>
              </w:rPr>
              <w:t>专题三</w:t>
            </w:r>
          </w:p>
        </w:tc>
        <w:tc>
          <w:tcPr>
            <w:tcW w:w="7450" w:type="dxa"/>
            <w:vAlign w:val="center"/>
          </w:tcPr>
          <w:p w:rsidR="000C38CC" w:rsidRPr="001C2405" w:rsidRDefault="000C38CC" w:rsidP="00076EEA">
            <w:pPr>
              <w:spacing w:line="300" w:lineRule="auto"/>
              <w:rPr>
                <w:rFonts w:ascii="Times New Roman" w:hAnsi="Times New Roman"/>
                <w:color w:val="000000"/>
                <w:szCs w:val="21"/>
              </w:rPr>
            </w:pPr>
            <w:r w:rsidRPr="001C2405">
              <w:rPr>
                <w:rFonts w:ascii="Times New Roman" w:hAnsi="Times New Roman"/>
                <w:color w:val="000000"/>
                <w:szCs w:val="21"/>
              </w:rPr>
              <w:t>[1]</w:t>
            </w:r>
            <w:r w:rsidRPr="001C2405">
              <w:rPr>
                <w:rFonts w:ascii="Times New Roman" w:hAnsi="Times New Roman"/>
                <w:color w:val="000000"/>
                <w:szCs w:val="21"/>
              </w:rPr>
              <w:t>（英）萨拉</w:t>
            </w:r>
            <w:r w:rsidRPr="001C2405">
              <w:rPr>
                <w:rFonts w:ascii="Times New Roman" w:hAnsi="Times New Roman"/>
                <w:color w:val="000000"/>
                <w:szCs w:val="21"/>
              </w:rPr>
              <w:t>·L.</w:t>
            </w:r>
            <w:r w:rsidRPr="001C2405">
              <w:rPr>
                <w:rFonts w:ascii="Times New Roman" w:hAnsi="Times New Roman"/>
                <w:color w:val="000000"/>
                <w:szCs w:val="21"/>
              </w:rPr>
              <w:t>霍洛韦等编</w:t>
            </w:r>
            <w:r w:rsidRPr="001C2405">
              <w:rPr>
                <w:rFonts w:ascii="Times New Roman" w:hAnsi="Times New Roman"/>
                <w:color w:val="000000"/>
                <w:szCs w:val="21"/>
              </w:rPr>
              <w:t>.</w:t>
            </w:r>
            <w:r w:rsidRPr="001C2405">
              <w:rPr>
                <w:rFonts w:ascii="Times New Roman" w:hAnsi="Times New Roman"/>
                <w:color w:val="000000"/>
                <w:szCs w:val="21"/>
              </w:rPr>
              <w:t>黄润华等译</w:t>
            </w:r>
            <w:r w:rsidRPr="001C2405">
              <w:rPr>
                <w:rFonts w:ascii="Times New Roman" w:hAnsi="Times New Roman"/>
                <w:color w:val="000000"/>
                <w:szCs w:val="21"/>
              </w:rPr>
              <w:t>.</w:t>
            </w:r>
            <w:r w:rsidRPr="001C2405">
              <w:rPr>
                <w:rFonts w:ascii="Times New Roman" w:hAnsi="Times New Roman"/>
                <w:color w:val="000000"/>
                <w:szCs w:val="21"/>
              </w:rPr>
              <w:t>当代地理学要义</w:t>
            </w:r>
            <w:r w:rsidRPr="001C2405">
              <w:rPr>
                <w:rFonts w:ascii="Times New Roman" w:hAnsi="Times New Roman"/>
                <w:color w:val="000000"/>
                <w:szCs w:val="21"/>
              </w:rPr>
              <w:t>[M].</w:t>
            </w:r>
            <w:r w:rsidRPr="001C2405">
              <w:rPr>
                <w:rFonts w:ascii="Times New Roman" w:hAnsi="Times New Roman"/>
                <w:color w:val="000000"/>
                <w:szCs w:val="21"/>
              </w:rPr>
              <w:t>北京</w:t>
            </w:r>
            <w:r w:rsidRPr="001C2405">
              <w:rPr>
                <w:rFonts w:ascii="Times New Roman" w:hAnsi="Times New Roman"/>
                <w:color w:val="000000"/>
                <w:szCs w:val="21"/>
              </w:rPr>
              <w:t>:</w:t>
            </w:r>
            <w:r w:rsidRPr="001C2405">
              <w:rPr>
                <w:rFonts w:ascii="Times New Roman" w:hAnsi="Times New Roman"/>
                <w:color w:val="000000"/>
                <w:szCs w:val="21"/>
              </w:rPr>
              <w:t>商务印书馆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,</w:t>
            </w:r>
            <w:r w:rsidRPr="001C2405">
              <w:rPr>
                <w:rFonts w:ascii="Times New Roman" w:hAnsi="Times New Roman"/>
                <w:color w:val="000000"/>
                <w:szCs w:val="21"/>
              </w:rPr>
              <w:t>2008.</w:t>
            </w:r>
          </w:p>
        </w:tc>
      </w:tr>
      <w:tr w:rsidR="000C38CC" w:rsidTr="00060CC7">
        <w:tc>
          <w:tcPr>
            <w:tcW w:w="846" w:type="dxa"/>
            <w:vMerge/>
            <w:vAlign w:val="center"/>
          </w:tcPr>
          <w:p w:rsidR="000C38CC" w:rsidRPr="001C2405" w:rsidRDefault="000C38CC" w:rsidP="00076EEA">
            <w:pPr>
              <w:spacing w:line="30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7450" w:type="dxa"/>
            <w:vAlign w:val="center"/>
          </w:tcPr>
          <w:p w:rsidR="000C38CC" w:rsidRPr="001C2405" w:rsidRDefault="000C38CC" w:rsidP="00076EEA">
            <w:pPr>
              <w:spacing w:line="300" w:lineRule="auto"/>
              <w:rPr>
                <w:rFonts w:ascii="Times New Roman" w:hAnsi="Times New Roman"/>
                <w:color w:val="000000"/>
                <w:szCs w:val="21"/>
              </w:rPr>
            </w:pPr>
            <w:r w:rsidRPr="001C2405">
              <w:rPr>
                <w:rFonts w:ascii="Times New Roman" w:hAnsi="Times New Roman"/>
                <w:color w:val="000000"/>
                <w:szCs w:val="21"/>
              </w:rPr>
              <w:t>[2]</w:t>
            </w:r>
            <w:r w:rsidRPr="001C2405">
              <w:rPr>
                <w:rFonts w:ascii="Times New Roman" w:hAnsi="Times New Roman"/>
                <w:color w:val="000000"/>
                <w:szCs w:val="21"/>
              </w:rPr>
              <w:t>美国国家研究院地学、环境与资源委员会等编，黄润华译</w:t>
            </w:r>
            <w:r w:rsidRPr="001C2405">
              <w:rPr>
                <w:rFonts w:ascii="Times New Roman" w:hAnsi="Times New Roman"/>
                <w:color w:val="000000"/>
                <w:szCs w:val="21"/>
              </w:rPr>
              <w:t>.</w:t>
            </w:r>
            <w:r w:rsidRPr="001C2405">
              <w:rPr>
                <w:rFonts w:ascii="Times New Roman" w:hAnsi="Times New Roman"/>
                <w:color w:val="000000"/>
                <w:szCs w:val="21"/>
              </w:rPr>
              <w:t>重新发现地理学</w:t>
            </w:r>
            <w:r w:rsidRPr="001C2405">
              <w:rPr>
                <w:rFonts w:ascii="Times New Roman" w:hAnsi="Times New Roman"/>
                <w:color w:val="000000"/>
                <w:szCs w:val="21"/>
              </w:rPr>
              <w:t>[M].</w:t>
            </w:r>
            <w:r w:rsidRPr="001C2405">
              <w:rPr>
                <w:rFonts w:ascii="Times New Roman" w:hAnsi="Times New Roman"/>
                <w:color w:val="000000"/>
                <w:szCs w:val="21"/>
              </w:rPr>
              <w:t>北京</w:t>
            </w:r>
            <w:r w:rsidRPr="001C2405">
              <w:rPr>
                <w:rFonts w:ascii="Times New Roman" w:hAnsi="Times New Roman"/>
                <w:color w:val="000000"/>
                <w:szCs w:val="21"/>
              </w:rPr>
              <w:t>:</w:t>
            </w:r>
            <w:r w:rsidRPr="001C2405">
              <w:rPr>
                <w:rFonts w:ascii="Times New Roman" w:hAnsi="Times New Roman"/>
                <w:color w:val="000000"/>
                <w:szCs w:val="21"/>
              </w:rPr>
              <w:t>学苑出版社</w:t>
            </w:r>
            <w:r w:rsidRPr="001C2405">
              <w:rPr>
                <w:rFonts w:ascii="Times New Roman" w:hAnsi="Times New Roman"/>
                <w:color w:val="000000"/>
                <w:szCs w:val="21"/>
              </w:rPr>
              <w:t>,2002.</w:t>
            </w:r>
          </w:p>
        </w:tc>
      </w:tr>
      <w:tr w:rsidR="000C38CC" w:rsidTr="00060CC7">
        <w:tc>
          <w:tcPr>
            <w:tcW w:w="846" w:type="dxa"/>
            <w:vMerge/>
            <w:vAlign w:val="center"/>
          </w:tcPr>
          <w:p w:rsidR="000C38CC" w:rsidRPr="001C2405" w:rsidRDefault="000C38CC" w:rsidP="00076EEA">
            <w:pPr>
              <w:spacing w:line="30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7450" w:type="dxa"/>
            <w:vAlign w:val="center"/>
          </w:tcPr>
          <w:p w:rsidR="000C38CC" w:rsidRDefault="000C38CC" w:rsidP="000C38CC">
            <w:pPr>
              <w:spacing w:line="300" w:lineRule="auto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[</w:t>
            </w:r>
            <w:r>
              <w:rPr>
                <w:rFonts w:ascii="Times New Roman" w:hAnsi="Times New Roman"/>
                <w:color w:val="000000"/>
                <w:szCs w:val="21"/>
              </w:rPr>
              <w:t>3]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刘卫东等著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.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经济地理学思维</w:t>
            </w:r>
            <w:r w:rsidRPr="003F0DFE">
              <w:rPr>
                <w:rFonts w:ascii="Times New Roman" w:hAnsi="Times New Roman"/>
                <w:color w:val="000000"/>
                <w:szCs w:val="21"/>
              </w:rPr>
              <w:t>[M].</w:t>
            </w:r>
            <w:r w:rsidRPr="003F0DFE">
              <w:rPr>
                <w:rFonts w:ascii="Times New Roman" w:hAnsi="Times New Roman"/>
                <w:color w:val="000000"/>
                <w:szCs w:val="21"/>
              </w:rPr>
              <w:t>北京</w:t>
            </w:r>
            <w:r w:rsidRPr="003F0DFE">
              <w:rPr>
                <w:rFonts w:ascii="Times New Roman" w:hAnsi="Times New Roman"/>
                <w:color w:val="000000"/>
                <w:szCs w:val="21"/>
              </w:rPr>
              <w:t>: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科学出版社</w:t>
            </w:r>
            <w:r w:rsidRPr="003F0DFE">
              <w:rPr>
                <w:rFonts w:ascii="Times New Roman" w:hAnsi="Times New Roman"/>
                <w:color w:val="000000"/>
                <w:szCs w:val="21"/>
              </w:rPr>
              <w:t>,20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17</w:t>
            </w:r>
            <w:r w:rsidRPr="003F0DFE">
              <w:rPr>
                <w:rFonts w:ascii="Times New Roman" w:hAnsi="Times New Roman"/>
                <w:color w:val="000000"/>
                <w:szCs w:val="21"/>
              </w:rPr>
              <w:t>.</w:t>
            </w:r>
          </w:p>
          <w:p w:rsidR="000C38CC" w:rsidRPr="001C2405" w:rsidRDefault="000C38CC" w:rsidP="000C38CC">
            <w:pPr>
              <w:spacing w:line="300" w:lineRule="auto"/>
              <w:rPr>
                <w:rFonts w:ascii="Times New Roman" w:hAnsi="Times New Roman"/>
                <w:color w:val="000000"/>
                <w:szCs w:val="21"/>
              </w:rPr>
            </w:pPr>
            <w:r w:rsidRPr="003F0DFE">
              <w:rPr>
                <w:rFonts w:ascii="Times New Roman" w:hAnsi="Times New Roman"/>
                <w:color w:val="000000"/>
                <w:szCs w:val="21"/>
              </w:rPr>
              <w:t>（</w:t>
            </w:r>
            <w:r w:rsidRPr="003F0DFE">
              <w:rPr>
                <w:rFonts w:ascii="Times New Roman" w:hAnsi="Times New Roman"/>
                <w:b/>
                <w:color w:val="000000"/>
                <w:szCs w:val="21"/>
              </w:rPr>
              <w:t>备注</w:t>
            </w:r>
            <w:r w:rsidRPr="003F0DFE">
              <w:rPr>
                <w:rFonts w:ascii="Times New Roman" w:hAnsi="Times New Roman" w:hint="eastAsia"/>
                <w:b/>
                <w:color w:val="000000"/>
                <w:szCs w:val="21"/>
              </w:rPr>
              <w:t>:</w:t>
            </w:r>
            <w:r w:rsidRPr="003F0DFE">
              <w:rPr>
                <w:rFonts w:ascii="Times New Roman" w:hAnsi="Times New Roman"/>
                <w:color w:val="000000"/>
                <w:szCs w:val="21"/>
              </w:rPr>
              <w:t>重点看</w:t>
            </w:r>
            <w:r w:rsidRPr="003F0DFE">
              <w:rPr>
                <w:rFonts w:ascii="Times New Roman" w:hAnsi="Times New Roman"/>
                <w:color w:val="000000"/>
                <w:szCs w:val="21"/>
              </w:rPr>
              <w:t>“</w:t>
            </w:r>
            <w:r w:rsidRPr="003F0DFE">
              <w:rPr>
                <w:rFonts w:ascii="Times New Roman" w:hAnsi="Times New Roman"/>
                <w:color w:val="000000"/>
                <w:szCs w:val="21"/>
              </w:rPr>
              <w:t>第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七</w:t>
            </w:r>
            <w:r w:rsidRPr="003F0DFE">
              <w:rPr>
                <w:rFonts w:ascii="Times New Roman" w:hAnsi="Times New Roman"/>
                <w:color w:val="000000"/>
                <w:szCs w:val="21"/>
              </w:rPr>
              <w:t>章：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尺度关联与相互依赖</w:t>
            </w:r>
            <w:r w:rsidRPr="003F0DFE">
              <w:rPr>
                <w:rFonts w:ascii="Times New Roman" w:hAnsi="Times New Roman"/>
                <w:color w:val="000000"/>
                <w:szCs w:val="21"/>
              </w:rPr>
              <w:t>”</w:t>
            </w:r>
            <w:r w:rsidRPr="003F0DFE">
              <w:rPr>
                <w:rFonts w:ascii="Times New Roman" w:hAnsi="Times New Roman"/>
                <w:color w:val="000000"/>
                <w:szCs w:val="21"/>
              </w:rPr>
              <w:t>）</w:t>
            </w:r>
          </w:p>
        </w:tc>
      </w:tr>
      <w:tr w:rsidR="0016504C" w:rsidTr="00060CC7">
        <w:tc>
          <w:tcPr>
            <w:tcW w:w="846" w:type="dxa"/>
            <w:vMerge w:val="restart"/>
            <w:vAlign w:val="center"/>
          </w:tcPr>
          <w:p w:rsidR="0016504C" w:rsidRPr="001C2405" w:rsidRDefault="0016504C" w:rsidP="00076EEA">
            <w:pPr>
              <w:spacing w:line="30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bookmarkStart w:id="3" w:name="_Hlk502311591"/>
            <w:r w:rsidRPr="001C2405">
              <w:rPr>
                <w:rFonts w:ascii="Times New Roman" w:hAnsi="Times New Roman"/>
                <w:color w:val="000000"/>
                <w:szCs w:val="21"/>
              </w:rPr>
              <w:t>专题四</w:t>
            </w:r>
          </w:p>
        </w:tc>
        <w:tc>
          <w:tcPr>
            <w:tcW w:w="7450" w:type="dxa"/>
            <w:vAlign w:val="center"/>
          </w:tcPr>
          <w:p w:rsidR="0016504C" w:rsidRPr="001C2405" w:rsidRDefault="0016504C" w:rsidP="00076EEA">
            <w:pPr>
              <w:spacing w:line="300" w:lineRule="auto"/>
              <w:rPr>
                <w:rFonts w:ascii="Times New Roman" w:hAnsi="Times New Roman"/>
                <w:color w:val="000000"/>
                <w:szCs w:val="21"/>
              </w:rPr>
            </w:pPr>
            <w:r w:rsidRPr="001C2405">
              <w:rPr>
                <w:rFonts w:ascii="Times New Roman" w:hAnsi="Times New Roman"/>
                <w:color w:val="000000"/>
                <w:szCs w:val="21"/>
              </w:rPr>
              <w:t>[1]</w:t>
            </w:r>
            <w:r w:rsidRPr="001C2405">
              <w:rPr>
                <w:rFonts w:ascii="Times New Roman" w:hAnsi="Times New Roman"/>
                <w:color w:val="000000"/>
                <w:szCs w:val="21"/>
              </w:rPr>
              <w:t>胡兆亮等编</w:t>
            </w:r>
            <w:r w:rsidRPr="001C2405">
              <w:rPr>
                <w:rFonts w:ascii="Times New Roman" w:hAnsi="Times New Roman"/>
                <w:color w:val="000000"/>
                <w:szCs w:val="21"/>
              </w:rPr>
              <w:t>.</w:t>
            </w:r>
            <w:r w:rsidRPr="001C2405">
              <w:rPr>
                <w:rFonts w:ascii="Times New Roman" w:hAnsi="Times New Roman"/>
                <w:color w:val="000000"/>
                <w:szCs w:val="21"/>
              </w:rPr>
              <w:t>地理环境概述</w:t>
            </w:r>
            <w:r w:rsidRPr="001C2405">
              <w:rPr>
                <w:rFonts w:ascii="Times New Roman" w:hAnsi="Times New Roman"/>
                <w:color w:val="000000"/>
                <w:szCs w:val="21"/>
              </w:rPr>
              <w:t>[M].</w:t>
            </w:r>
            <w:r w:rsidRPr="001C2405">
              <w:rPr>
                <w:rFonts w:ascii="Times New Roman" w:hAnsi="Times New Roman"/>
                <w:color w:val="000000"/>
                <w:szCs w:val="21"/>
              </w:rPr>
              <w:t>北京</w:t>
            </w:r>
            <w:r w:rsidRPr="001C2405">
              <w:rPr>
                <w:rFonts w:ascii="Times New Roman" w:hAnsi="Times New Roman"/>
                <w:color w:val="000000"/>
                <w:szCs w:val="21"/>
              </w:rPr>
              <w:t>:</w:t>
            </w:r>
            <w:r w:rsidRPr="001C2405">
              <w:rPr>
                <w:rFonts w:ascii="Times New Roman" w:hAnsi="Times New Roman"/>
                <w:color w:val="000000"/>
                <w:szCs w:val="21"/>
              </w:rPr>
              <w:t>科学出版社</w:t>
            </w:r>
            <w:r w:rsidRPr="001C2405">
              <w:rPr>
                <w:rFonts w:ascii="Times New Roman" w:hAnsi="Times New Roman"/>
                <w:color w:val="000000"/>
                <w:szCs w:val="21"/>
              </w:rPr>
              <w:t>,2016.</w:t>
            </w:r>
          </w:p>
        </w:tc>
      </w:tr>
      <w:tr w:rsidR="0029254A" w:rsidTr="00060CC7">
        <w:tc>
          <w:tcPr>
            <w:tcW w:w="846" w:type="dxa"/>
            <w:vMerge/>
            <w:vAlign w:val="center"/>
          </w:tcPr>
          <w:p w:rsidR="0029254A" w:rsidRPr="001C2405" w:rsidRDefault="0029254A" w:rsidP="00076EEA">
            <w:pPr>
              <w:spacing w:line="30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7450" w:type="dxa"/>
            <w:vAlign w:val="center"/>
          </w:tcPr>
          <w:p w:rsidR="0029254A" w:rsidRPr="001C2405" w:rsidRDefault="0029254A" w:rsidP="00076EEA">
            <w:pPr>
              <w:spacing w:line="300" w:lineRule="auto"/>
              <w:rPr>
                <w:rFonts w:ascii="Times New Roman" w:hAnsi="Times New Roman"/>
                <w:color w:val="000000"/>
                <w:szCs w:val="21"/>
              </w:rPr>
            </w:pPr>
            <w:r w:rsidRPr="001C2405">
              <w:rPr>
                <w:rFonts w:ascii="Times New Roman" w:hAnsi="Times New Roman"/>
                <w:color w:val="000000"/>
                <w:szCs w:val="21"/>
              </w:rPr>
              <w:t>[</w:t>
            </w:r>
            <w:r w:rsidR="0032702B">
              <w:rPr>
                <w:rFonts w:ascii="Times New Roman" w:hAnsi="Times New Roman" w:hint="eastAsia"/>
                <w:color w:val="000000"/>
                <w:szCs w:val="21"/>
              </w:rPr>
              <w:t>2</w:t>
            </w:r>
            <w:r w:rsidRPr="001C2405">
              <w:rPr>
                <w:rFonts w:ascii="Times New Roman" w:hAnsi="Times New Roman"/>
                <w:color w:val="000000"/>
                <w:szCs w:val="21"/>
              </w:rPr>
              <w:t>]</w:t>
            </w:r>
            <w:r w:rsidRPr="001C2405">
              <w:rPr>
                <w:rFonts w:ascii="Times New Roman" w:hAnsi="Times New Roman"/>
                <w:color w:val="000000"/>
                <w:szCs w:val="21"/>
              </w:rPr>
              <w:t>胡兆亮等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编著</w:t>
            </w:r>
            <w:r w:rsidRPr="001C2405">
              <w:rPr>
                <w:rFonts w:ascii="Times New Roman" w:hAnsi="Times New Roman"/>
                <w:color w:val="000000"/>
                <w:szCs w:val="21"/>
              </w:rPr>
              <w:t>.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中国文化</w:t>
            </w:r>
            <w:r w:rsidRPr="001C2405">
              <w:rPr>
                <w:rFonts w:ascii="Times New Roman" w:hAnsi="Times New Roman"/>
                <w:color w:val="000000"/>
                <w:szCs w:val="21"/>
              </w:rPr>
              <w:t>地理环境概述</w:t>
            </w:r>
            <w:r w:rsidRPr="001C2405">
              <w:rPr>
                <w:rFonts w:ascii="Times New Roman" w:hAnsi="Times New Roman"/>
                <w:color w:val="000000"/>
                <w:szCs w:val="21"/>
              </w:rPr>
              <w:t>[M].</w:t>
            </w:r>
            <w:r w:rsidRPr="001C2405">
              <w:rPr>
                <w:rFonts w:ascii="Times New Roman" w:hAnsi="Times New Roman"/>
                <w:color w:val="000000"/>
                <w:szCs w:val="21"/>
              </w:rPr>
              <w:t>北京</w:t>
            </w:r>
            <w:r w:rsidRPr="001C2405">
              <w:rPr>
                <w:rFonts w:ascii="Times New Roman" w:hAnsi="Times New Roman"/>
                <w:color w:val="000000"/>
                <w:szCs w:val="21"/>
              </w:rPr>
              <w:t>: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北京大学</w:t>
            </w:r>
            <w:r w:rsidRPr="001C2405">
              <w:rPr>
                <w:rFonts w:ascii="Times New Roman" w:hAnsi="Times New Roman"/>
                <w:color w:val="000000"/>
                <w:szCs w:val="21"/>
              </w:rPr>
              <w:t>出版社</w:t>
            </w:r>
            <w:r w:rsidRPr="001C2405">
              <w:rPr>
                <w:rFonts w:ascii="Times New Roman" w:hAnsi="Times New Roman"/>
                <w:color w:val="000000"/>
                <w:szCs w:val="21"/>
              </w:rPr>
              <w:t>,201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7</w:t>
            </w:r>
            <w:r w:rsidRPr="001C2405">
              <w:rPr>
                <w:rFonts w:ascii="Times New Roman" w:hAnsi="Times New Roman"/>
                <w:color w:val="000000"/>
                <w:szCs w:val="21"/>
              </w:rPr>
              <w:t>.</w:t>
            </w:r>
          </w:p>
        </w:tc>
      </w:tr>
      <w:tr w:rsidR="0016504C" w:rsidTr="00060CC7">
        <w:tc>
          <w:tcPr>
            <w:tcW w:w="846" w:type="dxa"/>
            <w:vMerge/>
            <w:vAlign w:val="center"/>
          </w:tcPr>
          <w:p w:rsidR="0016504C" w:rsidRPr="001C2405" w:rsidRDefault="0016504C" w:rsidP="00076EEA">
            <w:pPr>
              <w:spacing w:line="30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7450" w:type="dxa"/>
            <w:vAlign w:val="center"/>
          </w:tcPr>
          <w:p w:rsidR="0016504C" w:rsidRPr="001C2405" w:rsidRDefault="0016504C" w:rsidP="00076EEA">
            <w:pPr>
              <w:spacing w:line="300" w:lineRule="auto"/>
              <w:rPr>
                <w:rFonts w:ascii="Times New Roman" w:hAnsi="Times New Roman"/>
                <w:color w:val="000000"/>
                <w:szCs w:val="21"/>
              </w:rPr>
            </w:pPr>
            <w:r w:rsidRPr="001C2405">
              <w:rPr>
                <w:rFonts w:ascii="Times New Roman" w:hAnsi="Times New Roman"/>
                <w:color w:val="000000"/>
                <w:szCs w:val="21"/>
              </w:rPr>
              <w:t>[</w:t>
            </w:r>
            <w:r w:rsidR="0032702B">
              <w:rPr>
                <w:rFonts w:ascii="Times New Roman" w:hAnsi="Times New Roman" w:hint="eastAsia"/>
                <w:color w:val="000000"/>
                <w:szCs w:val="21"/>
              </w:rPr>
              <w:t>3</w:t>
            </w:r>
            <w:r w:rsidRPr="001C2405">
              <w:rPr>
                <w:rFonts w:ascii="Times New Roman" w:hAnsi="Times New Roman"/>
                <w:color w:val="000000"/>
                <w:szCs w:val="21"/>
              </w:rPr>
              <w:t>]</w:t>
            </w:r>
            <w:r w:rsidRPr="001C2405">
              <w:rPr>
                <w:rFonts w:ascii="Times New Roman" w:hAnsi="Times New Roman"/>
                <w:color w:val="000000"/>
                <w:szCs w:val="21"/>
              </w:rPr>
              <w:t>普雷斯顿</w:t>
            </w:r>
            <w:r w:rsidRPr="001C2405">
              <w:rPr>
                <w:rFonts w:ascii="Times New Roman" w:hAnsi="Times New Roman"/>
                <w:color w:val="000000"/>
                <w:szCs w:val="21"/>
              </w:rPr>
              <w:t>·</w:t>
            </w:r>
            <w:r w:rsidRPr="001C2405">
              <w:rPr>
                <w:rFonts w:ascii="Times New Roman" w:hAnsi="Times New Roman"/>
                <w:color w:val="000000"/>
                <w:szCs w:val="21"/>
              </w:rPr>
              <w:t>詹姆斯著</w:t>
            </w:r>
            <w:r w:rsidRPr="001C2405">
              <w:rPr>
                <w:rFonts w:ascii="Times New Roman" w:hAnsi="Times New Roman"/>
                <w:color w:val="000000"/>
                <w:szCs w:val="21"/>
              </w:rPr>
              <w:t>.</w:t>
            </w:r>
            <w:r w:rsidRPr="001C2405">
              <w:rPr>
                <w:rFonts w:ascii="Times New Roman" w:hAnsi="Times New Roman"/>
                <w:color w:val="000000"/>
                <w:szCs w:val="21"/>
              </w:rPr>
              <w:t>李旭旦译</w:t>
            </w:r>
            <w:r w:rsidRPr="001C2405">
              <w:rPr>
                <w:rFonts w:ascii="Times New Roman" w:hAnsi="Times New Roman"/>
                <w:color w:val="000000"/>
                <w:szCs w:val="21"/>
              </w:rPr>
              <w:t>.</w:t>
            </w:r>
            <w:r w:rsidRPr="001C2405">
              <w:rPr>
                <w:rFonts w:ascii="Times New Roman" w:hAnsi="Times New Roman"/>
                <w:color w:val="000000"/>
                <w:szCs w:val="21"/>
              </w:rPr>
              <w:t>地理学思想史</w:t>
            </w:r>
            <w:r w:rsidRPr="001C2405">
              <w:rPr>
                <w:rFonts w:ascii="Times New Roman" w:hAnsi="Times New Roman"/>
                <w:color w:val="000000"/>
                <w:szCs w:val="21"/>
              </w:rPr>
              <w:t>[M].</w:t>
            </w:r>
            <w:r w:rsidRPr="001C2405">
              <w:rPr>
                <w:rFonts w:ascii="Times New Roman" w:hAnsi="Times New Roman"/>
                <w:color w:val="000000"/>
                <w:szCs w:val="21"/>
              </w:rPr>
              <w:t>北京</w:t>
            </w:r>
            <w:r w:rsidRPr="001C2405">
              <w:rPr>
                <w:rFonts w:ascii="Times New Roman" w:hAnsi="Times New Roman"/>
                <w:color w:val="000000"/>
                <w:szCs w:val="21"/>
              </w:rPr>
              <w:t>:</w:t>
            </w:r>
            <w:r w:rsidRPr="001C2405">
              <w:rPr>
                <w:rFonts w:ascii="Times New Roman" w:hAnsi="Times New Roman"/>
                <w:color w:val="000000"/>
                <w:szCs w:val="21"/>
              </w:rPr>
              <w:t>商务出版社</w:t>
            </w:r>
            <w:r w:rsidRPr="001C2405">
              <w:rPr>
                <w:rFonts w:ascii="Times New Roman" w:hAnsi="Times New Roman"/>
                <w:color w:val="000000"/>
                <w:szCs w:val="21"/>
              </w:rPr>
              <w:t>,1982.</w:t>
            </w:r>
          </w:p>
        </w:tc>
      </w:tr>
    </w:tbl>
    <w:bookmarkEnd w:id="3"/>
    <w:p w:rsidR="005A19BE" w:rsidRPr="00FD6D73" w:rsidRDefault="005A19BE" w:rsidP="00F72CE1">
      <w:pPr>
        <w:spacing w:line="300" w:lineRule="auto"/>
        <w:ind w:firstLineChars="200" w:firstLine="422"/>
        <w:rPr>
          <w:rFonts w:ascii="宋体" w:hAnsi="宋体"/>
          <w:b/>
          <w:color w:val="000000"/>
          <w:szCs w:val="21"/>
        </w:rPr>
      </w:pPr>
      <w:r w:rsidRPr="00FD6D73">
        <w:rPr>
          <w:rFonts w:ascii="宋体" w:hAnsi="宋体" w:hint="eastAsia"/>
          <w:b/>
          <w:color w:val="000000"/>
          <w:szCs w:val="21"/>
        </w:rPr>
        <w:t>（二）其它学习资源</w:t>
      </w:r>
    </w:p>
    <w:p w:rsidR="005A19BE" w:rsidRDefault="002C5C06" w:rsidP="00F72CE1">
      <w:pPr>
        <w:spacing w:line="300" w:lineRule="auto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1.</w:t>
      </w:r>
      <w:r w:rsidR="005A19BE" w:rsidRPr="008422D6">
        <w:rPr>
          <w:rFonts w:ascii="宋体" w:hAnsi="宋体" w:hint="eastAsia"/>
          <w:color w:val="000000"/>
          <w:szCs w:val="21"/>
        </w:rPr>
        <w:t>爱课程网中地理相关课程</w:t>
      </w:r>
    </w:p>
    <w:p w:rsidR="002C5C06" w:rsidRPr="008422D6" w:rsidRDefault="002C5C06" w:rsidP="00F72CE1">
      <w:pPr>
        <w:spacing w:line="300" w:lineRule="auto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2</w:t>
      </w:r>
      <w:r>
        <w:rPr>
          <w:rFonts w:ascii="宋体" w:hAnsi="宋体"/>
          <w:color w:val="000000"/>
          <w:szCs w:val="21"/>
        </w:rPr>
        <w:t>.</w:t>
      </w:r>
      <w:r>
        <w:rPr>
          <w:rFonts w:ascii="宋体" w:hAnsi="宋体" w:hint="eastAsia"/>
          <w:color w:val="000000"/>
          <w:szCs w:val="21"/>
        </w:rPr>
        <w:t>中国知网（C</w:t>
      </w:r>
      <w:r>
        <w:rPr>
          <w:rFonts w:ascii="宋体" w:hAnsi="宋体"/>
          <w:color w:val="000000"/>
          <w:szCs w:val="21"/>
        </w:rPr>
        <w:t>NKI</w:t>
      </w:r>
      <w:r>
        <w:rPr>
          <w:rFonts w:ascii="宋体" w:hAnsi="宋体" w:hint="eastAsia"/>
          <w:color w:val="000000"/>
          <w:szCs w:val="21"/>
        </w:rPr>
        <w:t>）相关地理思想</w:t>
      </w:r>
      <w:r w:rsidR="0076526D">
        <w:rPr>
          <w:rFonts w:ascii="宋体" w:hAnsi="宋体" w:hint="eastAsia"/>
          <w:color w:val="000000"/>
          <w:szCs w:val="21"/>
        </w:rPr>
        <w:t>、地理原理</w:t>
      </w:r>
      <w:r w:rsidR="00DF08B4">
        <w:rPr>
          <w:rFonts w:ascii="宋体" w:hAnsi="宋体" w:hint="eastAsia"/>
          <w:color w:val="000000"/>
          <w:szCs w:val="21"/>
        </w:rPr>
        <w:t>为</w:t>
      </w:r>
      <w:r>
        <w:rPr>
          <w:rFonts w:ascii="宋体" w:hAnsi="宋体" w:hint="eastAsia"/>
          <w:color w:val="000000"/>
          <w:szCs w:val="21"/>
        </w:rPr>
        <w:t>主题的论文。</w:t>
      </w:r>
    </w:p>
    <w:p w:rsidR="005A19BE" w:rsidRPr="00FD6D73" w:rsidRDefault="005A19BE" w:rsidP="00F72CE1">
      <w:pPr>
        <w:spacing w:line="300" w:lineRule="auto"/>
        <w:rPr>
          <w:rFonts w:ascii="宋体" w:hAnsi="宋体"/>
          <w:b/>
          <w:color w:val="000000"/>
          <w:szCs w:val="21"/>
        </w:rPr>
      </w:pPr>
      <w:r w:rsidRPr="00FD6D73">
        <w:rPr>
          <w:rFonts w:ascii="宋体" w:hAnsi="宋体" w:hint="eastAsia"/>
          <w:b/>
          <w:color w:val="000000"/>
          <w:szCs w:val="21"/>
        </w:rPr>
        <w:t>七、课程学习建议</w:t>
      </w:r>
    </w:p>
    <w:p w:rsidR="005A19BE" w:rsidRPr="00FD6D73" w:rsidRDefault="005A19BE" w:rsidP="00F72CE1">
      <w:pPr>
        <w:spacing w:line="300" w:lineRule="auto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 xml:space="preserve">    形成良好的读书习惯，建议带着问题读书——收集与问题相关的著作、文章，比照着读；积极参与讨论，积极思考，积极发言；不提倡凡遇问题就上网查找资料，对问题要有自己的见解。</w:t>
      </w:r>
    </w:p>
    <w:p w:rsidR="002547FB" w:rsidRPr="005A19BE" w:rsidRDefault="002547FB" w:rsidP="00F72CE1">
      <w:pPr>
        <w:spacing w:line="300" w:lineRule="auto"/>
        <w:ind w:firstLineChars="200" w:firstLine="420"/>
      </w:pPr>
    </w:p>
    <w:sectPr w:rsidR="002547FB" w:rsidRPr="005A19BE" w:rsidSect="00774A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BDAB40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BDAB40F" w16cid:durableId="1DF08DC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F4E" w:rsidRDefault="00FD2F4E" w:rsidP="00246585">
      <w:r>
        <w:separator/>
      </w:r>
    </w:p>
  </w:endnote>
  <w:endnote w:type="continuationSeparator" w:id="0">
    <w:p w:rsidR="00FD2F4E" w:rsidRDefault="00FD2F4E" w:rsidP="00246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7A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F4E" w:rsidRDefault="00FD2F4E" w:rsidP="00246585">
      <w:r>
        <w:separator/>
      </w:r>
    </w:p>
  </w:footnote>
  <w:footnote w:type="continuationSeparator" w:id="0">
    <w:p w:rsidR="00FD2F4E" w:rsidRDefault="00FD2F4E" w:rsidP="00246585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izhao Ding">
    <w15:presenceInfo w15:providerId="Windows Live" w15:userId="b394876a8ef47da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E4782"/>
    <w:rsid w:val="0005171B"/>
    <w:rsid w:val="00060CC7"/>
    <w:rsid w:val="00076EEA"/>
    <w:rsid w:val="000C38CC"/>
    <w:rsid w:val="000D7B85"/>
    <w:rsid w:val="000E2B48"/>
    <w:rsid w:val="001268B6"/>
    <w:rsid w:val="0016504C"/>
    <w:rsid w:val="00183D45"/>
    <w:rsid w:val="001A0B1F"/>
    <w:rsid w:val="001C2405"/>
    <w:rsid w:val="001D2A73"/>
    <w:rsid w:val="001D47AC"/>
    <w:rsid w:val="002264CF"/>
    <w:rsid w:val="0024349B"/>
    <w:rsid w:val="00246585"/>
    <w:rsid w:val="0025346B"/>
    <w:rsid w:val="002547FB"/>
    <w:rsid w:val="00276A6A"/>
    <w:rsid w:val="0028300E"/>
    <w:rsid w:val="00286DFF"/>
    <w:rsid w:val="0029254A"/>
    <w:rsid w:val="002C5C06"/>
    <w:rsid w:val="0030176A"/>
    <w:rsid w:val="00306CC4"/>
    <w:rsid w:val="0032702B"/>
    <w:rsid w:val="00342622"/>
    <w:rsid w:val="00370A77"/>
    <w:rsid w:val="00377A39"/>
    <w:rsid w:val="003B0105"/>
    <w:rsid w:val="003F3BBE"/>
    <w:rsid w:val="0043357C"/>
    <w:rsid w:val="004E579E"/>
    <w:rsid w:val="004F5D7C"/>
    <w:rsid w:val="0054690D"/>
    <w:rsid w:val="005A19BE"/>
    <w:rsid w:val="005B00B8"/>
    <w:rsid w:val="005B2DEF"/>
    <w:rsid w:val="005E1A01"/>
    <w:rsid w:val="00612052"/>
    <w:rsid w:val="006155B4"/>
    <w:rsid w:val="006306BE"/>
    <w:rsid w:val="006639F6"/>
    <w:rsid w:val="006C08F1"/>
    <w:rsid w:val="006D3910"/>
    <w:rsid w:val="006D3F03"/>
    <w:rsid w:val="0076526D"/>
    <w:rsid w:val="00771E20"/>
    <w:rsid w:val="00774A30"/>
    <w:rsid w:val="00792815"/>
    <w:rsid w:val="007A44EE"/>
    <w:rsid w:val="007D224E"/>
    <w:rsid w:val="007D5259"/>
    <w:rsid w:val="007F0628"/>
    <w:rsid w:val="008028D5"/>
    <w:rsid w:val="008422D6"/>
    <w:rsid w:val="008627FB"/>
    <w:rsid w:val="00873117"/>
    <w:rsid w:val="008B0CA9"/>
    <w:rsid w:val="00911737"/>
    <w:rsid w:val="00943A54"/>
    <w:rsid w:val="009517C7"/>
    <w:rsid w:val="00A54CC9"/>
    <w:rsid w:val="00A57145"/>
    <w:rsid w:val="00A737CA"/>
    <w:rsid w:val="00A81BA4"/>
    <w:rsid w:val="00AA7F0E"/>
    <w:rsid w:val="00B1689E"/>
    <w:rsid w:val="00B21F39"/>
    <w:rsid w:val="00B37623"/>
    <w:rsid w:val="00B424A7"/>
    <w:rsid w:val="00B44B94"/>
    <w:rsid w:val="00B47AFA"/>
    <w:rsid w:val="00B54933"/>
    <w:rsid w:val="00B5538F"/>
    <w:rsid w:val="00B64A2A"/>
    <w:rsid w:val="00BE1674"/>
    <w:rsid w:val="00BE4782"/>
    <w:rsid w:val="00C24AE7"/>
    <w:rsid w:val="00C644D8"/>
    <w:rsid w:val="00CC794E"/>
    <w:rsid w:val="00CD2962"/>
    <w:rsid w:val="00CF12CC"/>
    <w:rsid w:val="00D00B9E"/>
    <w:rsid w:val="00D16036"/>
    <w:rsid w:val="00D361D7"/>
    <w:rsid w:val="00D4176A"/>
    <w:rsid w:val="00D67483"/>
    <w:rsid w:val="00DA62FA"/>
    <w:rsid w:val="00DC3E2F"/>
    <w:rsid w:val="00DF08B4"/>
    <w:rsid w:val="00E17AD4"/>
    <w:rsid w:val="00E60BB3"/>
    <w:rsid w:val="00E911E8"/>
    <w:rsid w:val="00ED4D19"/>
    <w:rsid w:val="00F02F40"/>
    <w:rsid w:val="00F031D4"/>
    <w:rsid w:val="00F078AA"/>
    <w:rsid w:val="00F525AE"/>
    <w:rsid w:val="00F70A09"/>
    <w:rsid w:val="00F72CE1"/>
    <w:rsid w:val="00FC3906"/>
    <w:rsid w:val="00FD2F4E"/>
    <w:rsid w:val="00FE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7F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19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FC3906"/>
    <w:rPr>
      <w:sz w:val="21"/>
      <w:szCs w:val="21"/>
    </w:rPr>
  </w:style>
  <w:style w:type="paragraph" w:styleId="a5">
    <w:name w:val="annotation text"/>
    <w:basedOn w:val="a"/>
    <w:link w:val="Char"/>
    <w:uiPriority w:val="99"/>
    <w:semiHidden/>
    <w:unhideWhenUsed/>
    <w:rsid w:val="00FC3906"/>
    <w:pPr>
      <w:jc w:val="left"/>
    </w:pPr>
  </w:style>
  <w:style w:type="character" w:customStyle="1" w:styleId="Char">
    <w:name w:val="批注文字 Char"/>
    <w:basedOn w:val="a0"/>
    <w:link w:val="a5"/>
    <w:uiPriority w:val="99"/>
    <w:semiHidden/>
    <w:rsid w:val="00FC3906"/>
    <w:rPr>
      <w:rFonts w:ascii="Calibri" w:eastAsia="宋体" w:hAnsi="Calibri" w:cs="Times New Roman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FC3906"/>
    <w:rPr>
      <w:b/>
      <w:bCs/>
    </w:rPr>
  </w:style>
  <w:style w:type="character" w:customStyle="1" w:styleId="Char0">
    <w:name w:val="批注主题 Char"/>
    <w:basedOn w:val="Char"/>
    <w:link w:val="a6"/>
    <w:uiPriority w:val="99"/>
    <w:semiHidden/>
    <w:rsid w:val="00FC3906"/>
    <w:rPr>
      <w:rFonts w:ascii="Calibri" w:eastAsia="宋体" w:hAnsi="Calibri" w:cs="Times New Roman"/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FC3906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C3906"/>
    <w:rPr>
      <w:rFonts w:ascii="Calibri" w:eastAsia="宋体" w:hAnsi="Calibri" w:cs="Times New Roman"/>
      <w:sz w:val="18"/>
      <w:szCs w:val="18"/>
    </w:rPr>
  </w:style>
  <w:style w:type="paragraph" w:styleId="a8">
    <w:name w:val="header"/>
    <w:basedOn w:val="a"/>
    <w:link w:val="Char2"/>
    <w:uiPriority w:val="99"/>
    <w:unhideWhenUsed/>
    <w:rsid w:val="002465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246585"/>
    <w:rPr>
      <w:rFonts w:ascii="Calibri" w:eastAsia="宋体" w:hAnsi="Calibri" w:cs="Times New Roman"/>
      <w:sz w:val="18"/>
      <w:szCs w:val="18"/>
    </w:rPr>
  </w:style>
  <w:style w:type="paragraph" w:styleId="a9">
    <w:name w:val="footer"/>
    <w:basedOn w:val="a"/>
    <w:link w:val="Char3"/>
    <w:uiPriority w:val="99"/>
    <w:unhideWhenUsed/>
    <w:rsid w:val="002465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9"/>
    <w:uiPriority w:val="99"/>
    <w:rsid w:val="00246585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7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329</Words>
  <Characters>1879</Characters>
  <Application>Microsoft Office Word</Application>
  <DocSecurity>0</DocSecurity>
  <Lines>15</Lines>
  <Paragraphs>4</Paragraphs>
  <ScaleCrop>false</ScaleCrop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Jizhao Ding</dc:creator>
  <cp:lastModifiedBy>nenu</cp:lastModifiedBy>
  <cp:revision>9</cp:revision>
  <dcterms:created xsi:type="dcterms:W3CDTF">2017-12-29T05:26:00Z</dcterms:created>
  <dcterms:modified xsi:type="dcterms:W3CDTF">2018-07-29T03:02:00Z</dcterms:modified>
</cp:coreProperties>
</file>